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6B89" w14:textId="539AB203" w:rsidR="00164867" w:rsidRPr="00ED3554" w:rsidRDefault="00164867" w:rsidP="00164867">
      <w:pPr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D3554">
        <w:rPr>
          <w:rFonts w:eastAsia="Times New Roman" w:cs="Times New Roman"/>
          <w:b/>
          <w:bCs/>
          <w:noProof/>
          <w:color w:val="000000"/>
          <w:kern w:val="36"/>
          <w:sz w:val="48"/>
          <w:szCs w:val="48"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4CC3D23" wp14:editId="70AC0BFB">
                <wp:simplePos x="0" y="0"/>
                <wp:positionH relativeFrom="page">
                  <wp:posOffset>1854835</wp:posOffset>
                </wp:positionH>
                <wp:positionV relativeFrom="page">
                  <wp:posOffset>3206750</wp:posOffset>
                </wp:positionV>
                <wp:extent cx="5494369" cy="5696712"/>
                <wp:effectExtent l="0" t="0" r="0" b="6350"/>
                <wp:wrapNone/>
                <wp:docPr id="63" name="Групп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494369" cy="5696712"/>
                          <a:chOff x="0" y="0"/>
                          <a:chExt cx="4329113" cy="4491038"/>
                        </a:xfrm>
                        <a:solidFill>
                          <a:srgbClr val="00B0F0"/>
                        </a:solidFill>
                      </wpg:grpSpPr>
                      <wps:wsp>
                        <wps:cNvPr id="64" name="Полилиния 64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Полилиния 65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Полилиния 66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Полилиния 67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Полилиния 68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70600</wp14:pctWidth>
                </wp14:sizeRelH>
                <wp14:sizeRelV relativeFrom="page">
                  <wp14:pctHeight>56600</wp14:pctHeight>
                </wp14:sizeRelV>
              </wp:anchor>
            </w:drawing>
          </mc:Choice>
          <mc:Fallback>
            <w:pict>
              <v:group w14:anchorId="32A15DD8" id="Группа 2" o:spid="_x0000_s1026" style="position:absolute;margin-left:146.05pt;margin-top:252.5pt;width:432.65pt;height:448.55pt;z-index:-251648000;mso-width-percent:706;mso-height-percent:566;mso-position-horizontal-relative:page;mso-position-vertical-relative:page;mso-width-percent:706;mso-height-percent:566" coordsize="43291,44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">
                <o:lock v:ext="edit" aspectratio="t"/>
                <v:shape id="Полилиния 64" o:spid="_x0000_s1027" style="position:absolute;left:15017;width:28274;height:28352;visibility:visible;mso-wrap-style:square;v-text-anchor:top" coordsize="1781,17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&#13;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Полилиния 65" o:spid="_x0000_s1028" style="position:absolute;left:7826;top:2270;width:35465;height:35464;visibility:visible;mso-wrap-style:square;v-text-anchor:top" coordsize="2234,2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&#13;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Полилиния 66" o:spid="_x0000_s1029" style="position:absolute;left:8413;top:1095;width:34878;height:34877;visibility:visible;mso-wrap-style:square;v-text-anchor:top" coordsize="2197,2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&#13;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Полилиния 67" o:spid="_x0000_s1030" style="position:absolute;left:12160;top:4984;width:31131;height:31211;visibility:visible;mso-wrap-style:square;v-text-anchor:top" coordsize="1961,19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&#13;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Полилиния 68" o:spid="_x0000_s1031" style="position:absolute;top:1539;width:43291;height:43371;visibility:visible;mso-wrap-style:square;v-text-anchor:top" coordsize="2727,27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&#13;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mc:Fallback>
        </mc:AlternateContent>
      </w:r>
    </w:p>
    <w:p w14:paraId="47C357FC" w14:textId="77777777" w:rsidR="00164867" w:rsidRPr="00ED3554" w:rsidRDefault="00164867" w:rsidP="00164867">
      <w:pPr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D3554">
        <w:rPr>
          <w:rFonts w:eastAsia="Times New Roman" w:cs="Times New Roman"/>
          <w:b/>
          <w:bCs/>
          <w:noProof/>
          <w:color w:val="000000"/>
          <w:kern w:val="36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F90F5" wp14:editId="1DE9D5F0">
                <wp:simplePos x="0" y="0"/>
                <wp:positionH relativeFrom="page">
                  <wp:posOffset>377371</wp:posOffset>
                </wp:positionH>
                <wp:positionV relativeFrom="margin">
                  <wp:posOffset>1152253</wp:posOffset>
                </wp:positionV>
                <wp:extent cx="7009856" cy="914400"/>
                <wp:effectExtent l="0" t="0" r="0" b="0"/>
                <wp:wrapNone/>
                <wp:docPr id="62" name="Текстовое 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856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cs="Times New Roman"/>
                                <w:b/>
                                <w:sz w:val="56"/>
                                <w:szCs w:val="56"/>
                              </w:rPr>
                              <w:alias w:val="Название"/>
                              <w:tag w:val=""/>
                              <w:id w:val="79719276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2B6A7A3" w14:textId="5A728E7F" w:rsidR="00164867" w:rsidRPr="00A80043" w:rsidRDefault="00164867" w:rsidP="00164867">
                                <w:pPr>
                                  <w:rPr>
                                    <w:rFonts w:eastAsia="Times New Roman" w:cs="Calibri"/>
                                    <w:b/>
                                    <w:bCs/>
                                    <w:caps/>
                                    <w:color w:val="8496B0"/>
                                    <w:sz w:val="68"/>
                                    <w:szCs w:val="68"/>
                                  </w:rPr>
                                </w:pPr>
                                <w:r w:rsidRPr="00106EA6"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>Корпоративный портал</w:t>
                                </w:r>
                                <w:r w:rsidR="00106EA6" w:rsidRPr="00106EA6"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 xml:space="preserve"> «</w:t>
                                </w:r>
                                <w:proofErr w:type="spellStart"/>
                                <w:r w:rsidR="00106EA6" w:rsidRPr="00106EA6"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>Talent</w:t>
                                </w:r>
                                <w:proofErr w:type="spellEnd"/>
                                <w:r w:rsidR="00106EA6" w:rsidRPr="00106EA6"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 w:rsidR="00106EA6" w:rsidRPr="00106EA6"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>Lab</w:t>
                                </w:r>
                                <w:proofErr w:type="spellEnd"/>
                                <w:r w:rsidRPr="00106EA6"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>»</w:t>
                                </w:r>
                              </w:p>
                            </w:sdtContent>
                          </w:sdt>
                          <w:p w14:paraId="644A1891" w14:textId="070886CE" w:rsidR="00164867" w:rsidRPr="002805D5" w:rsidRDefault="00766519" w:rsidP="00164867">
                            <w:pPr>
                              <w:spacing w:before="120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66519">
                              <w:rPr>
                                <w:color w:val="0070C0"/>
                                <w:sz w:val="36"/>
                                <w:szCs w:val="36"/>
                              </w:rPr>
                              <w:t>Описание функциональных характеристик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</wp:anchor>
            </w:drawing>
          </mc:Choice>
          <mc:Fallback>
            <w:pict>
              <v:shapetype w14:anchorId="111F90F5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62" o:spid="_x0000_s1026" type="#_x0000_t202" style="position:absolute;left:0;text-align:left;margin-left:29.7pt;margin-top:90.75pt;width:551.95pt;height:1in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" filled="f" stroked="f" strokeweight=".5pt">
                <v:textbox style="mso-fit-shape-to-text:t">
                  <w:txbxContent>
                    <w:sdt>
                      <w:sdtPr>
                        <w:rPr>
                          <w:rFonts w:cs="Times New Roman"/>
                          <w:b/>
                          <w:sz w:val="56"/>
                          <w:szCs w:val="56"/>
                        </w:rPr>
                        <w:alias w:val="Название"/>
                        <w:tag w:val=""/>
                        <w:id w:val="79719276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2B6A7A3" w14:textId="5A728E7F" w:rsidR="00164867" w:rsidRPr="00A80043" w:rsidRDefault="00164867" w:rsidP="00164867">
                          <w:pPr>
                            <w:rPr>
                              <w:rFonts w:eastAsia="Times New Roman" w:cs="Calibri"/>
                              <w:b/>
                              <w:bCs/>
                              <w:caps/>
                              <w:color w:val="8496B0"/>
                              <w:sz w:val="68"/>
                              <w:szCs w:val="68"/>
                            </w:rPr>
                          </w:pPr>
                          <w:r w:rsidRPr="00106EA6">
                            <w:rPr>
                              <w:rFonts w:cs="Times New Roman"/>
                              <w:b/>
                              <w:sz w:val="56"/>
                              <w:szCs w:val="56"/>
                            </w:rPr>
                            <w:t>Корпоративный портал</w:t>
                          </w:r>
                          <w:r w:rsidR="00106EA6" w:rsidRPr="00106EA6">
                            <w:rPr>
                              <w:rFonts w:cs="Times New Roman"/>
                              <w:b/>
                              <w:sz w:val="56"/>
                              <w:szCs w:val="56"/>
                            </w:rPr>
                            <w:t xml:space="preserve"> «Talent Lab</w:t>
                          </w:r>
                          <w:r w:rsidRPr="00106EA6">
                            <w:rPr>
                              <w:rFonts w:cs="Times New Roman"/>
                              <w:b/>
                              <w:sz w:val="56"/>
                              <w:szCs w:val="56"/>
                            </w:rPr>
                            <w:t>»</w:t>
                          </w:r>
                        </w:p>
                      </w:sdtContent>
                    </w:sdt>
                    <w:p w14:paraId="644A1891" w14:textId="070886CE" w:rsidR="00164867" w:rsidRPr="002805D5" w:rsidRDefault="00766519" w:rsidP="00164867">
                      <w:pPr>
                        <w:spacing w:before="120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766519">
                        <w:rPr>
                          <w:color w:val="0070C0"/>
                          <w:sz w:val="36"/>
                          <w:szCs w:val="36"/>
                        </w:rPr>
                        <w:t>Описание функциональных характеристик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ED3554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  <w:br w:type="page"/>
      </w:r>
    </w:p>
    <w:bookmarkStart w:id="0" w:name="_Toc93055980"/>
    <w:bookmarkStart w:id="1" w:name="Регистрация_на_сайте"/>
    <w:p w14:paraId="70C11AA6" w14:textId="77777777" w:rsidR="00E43DF8" w:rsidRPr="00E43DF8" w:rsidRDefault="00E43DF8" w:rsidP="00E43DF8">
      <w:pPr>
        <w:pageBreakBefore/>
        <w:widowControl w:val="0"/>
        <w:autoSpaceDE w:val="0"/>
        <w:autoSpaceDN w:val="0"/>
        <w:spacing w:before="116" w:line="240" w:lineRule="auto"/>
        <w:ind w:firstLine="0"/>
        <w:jc w:val="left"/>
        <w:outlineLvl w:val="0"/>
        <w:rPr>
          <w:rFonts w:eastAsia="Cambria" w:cs="Times New Roman"/>
          <w:b/>
          <w:bCs/>
          <w:sz w:val="28"/>
          <w:szCs w:val="28"/>
          <w:lang w:eastAsia="ru-RU" w:bidi="ru-RU"/>
        </w:rPr>
      </w:pPr>
      <w:r w:rsidRPr="00E43DF8">
        <w:rPr>
          <w:rFonts w:eastAsia="Cambria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7696" behindDoc="0" locked="0" layoutInCell="1" allowOverlap="1" wp14:anchorId="53753404" wp14:editId="52595618">
                <wp:simplePos x="0" y="0"/>
                <wp:positionH relativeFrom="margin">
                  <wp:align>center</wp:align>
                </wp:positionH>
                <wp:positionV relativeFrom="paragraph">
                  <wp:posOffset>248103</wp:posOffset>
                </wp:positionV>
                <wp:extent cx="5977890" cy="0"/>
                <wp:effectExtent l="0" t="0" r="22860" b="19050"/>
                <wp:wrapTopAndBottom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F0801" id="Line 11" o:spid="_x0000_s1026" style="position:absolute;z-index:25167769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9.55pt" to="470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" strokecolor="#17365d" strokeweight=".96pt">
                <w10:wrap type="topAndBottom" anchorx="margin"/>
              </v:line>
            </w:pict>
          </mc:Fallback>
        </mc:AlternateContent>
      </w:r>
      <w:bookmarkStart w:id="2" w:name="Введение"/>
      <w:bookmarkEnd w:id="2"/>
      <w:r w:rsidRPr="00E43DF8"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Введение</w:t>
      </w:r>
      <w:bookmarkEnd w:id="0"/>
    </w:p>
    <w:p w14:paraId="3B2857C1" w14:textId="76200E5F" w:rsidR="00E43DF8" w:rsidRPr="00ED3554" w:rsidRDefault="00E43DF8" w:rsidP="007945DD">
      <w:pPr>
        <w:spacing w:after="160"/>
        <w:ind w:firstLine="709"/>
        <w:jc w:val="left"/>
        <w:rPr>
          <w:rFonts w:cs="Times New Roman"/>
          <w:color w:val="000000"/>
          <w:szCs w:val="24"/>
          <w:shd w:val="clear" w:color="auto" w:fill="FFFFFF"/>
        </w:rPr>
      </w:pPr>
      <w:r w:rsidRPr="00E43DF8">
        <w:rPr>
          <w:rFonts w:eastAsia="Times New Roman" w:cs="Times New Roman"/>
          <w:szCs w:val="24"/>
          <w:lang w:eastAsia="ru-RU" w:bidi="ru-RU"/>
        </w:rPr>
        <w:t>Настоящий документ содержит описание функциональных возможностей</w:t>
      </w:r>
      <w:r w:rsidRPr="00E43DF8">
        <w:rPr>
          <w:rFonts w:cs="Times New Roman"/>
          <w:szCs w:val="24"/>
        </w:rPr>
        <w:t xml:space="preserve"> </w:t>
      </w:r>
      <w:r w:rsidRPr="00ED3554">
        <w:rPr>
          <w:rFonts w:cs="Times New Roman"/>
          <w:szCs w:val="24"/>
        </w:rPr>
        <w:t>к</w:t>
      </w:r>
      <w:r w:rsidRPr="00ED3554">
        <w:rPr>
          <w:rFonts w:cs="Times New Roman"/>
          <w:color w:val="000000"/>
          <w:szCs w:val="24"/>
          <w:shd w:val="clear" w:color="auto" w:fill="FFFFFF"/>
        </w:rPr>
        <w:t>орпоративного портала «</w:t>
      </w:r>
      <w:proofErr w:type="spellStart"/>
      <w:r w:rsidRPr="00ED3554">
        <w:rPr>
          <w:rFonts w:cs="Times New Roman"/>
          <w:color w:val="000000"/>
          <w:szCs w:val="24"/>
          <w:shd w:val="clear" w:color="auto" w:fill="FFFFFF"/>
        </w:rPr>
        <w:t>Talent</w:t>
      </w:r>
      <w:proofErr w:type="spellEnd"/>
      <w:r w:rsidRPr="00ED3554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ED3554">
        <w:rPr>
          <w:rFonts w:cs="Times New Roman"/>
          <w:color w:val="000000"/>
          <w:szCs w:val="24"/>
          <w:shd w:val="clear" w:color="auto" w:fill="FFFFFF"/>
        </w:rPr>
        <w:t>Lab</w:t>
      </w:r>
      <w:proofErr w:type="spellEnd"/>
      <w:r w:rsidRPr="00ED3554">
        <w:rPr>
          <w:rFonts w:cs="Times New Roman"/>
          <w:color w:val="000000"/>
          <w:szCs w:val="24"/>
          <w:shd w:val="clear" w:color="auto" w:fill="FFFFFF"/>
        </w:rPr>
        <w:t>».</w:t>
      </w:r>
    </w:p>
    <w:p w14:paraId="46D457A9" w14:textId="77777777" w:rsidR="00E43DF8" w:rsidRPr="00E43DF8" w:rsidRDefault="00E43DF8" w:rsidP="00E43DF8">
      <w:pPr>
        <w:spacing w:after="160" w:line="259" w:lineRule="auto"/>
        <w:ind w:firstLine="709"/>
        <w:jc w:val="left"/>
        <w:rPr>
          <w:rFonts w:cs="Times New Roman"/>
          <w:szCs w:val="24"/>
        </w:rPr>
      </w:pPr>
    </w:p>
    <w:bookmarkStart w:id="3" w:name="_Toc93055981"/>
    <w:p w14:paraId="15BB4DEC" w14:textId="77777777" w:rsidR="00E43DF8" w:rsidRPr="00E43DF8" w:rsidRDefault="00E43DF8" w:rsidP="00E43DF8">
      <w:pPr>
        <w:widowControl w:val="0"/>
        <w:tabs>
          <w:tab w:val="left" w:pos="1934"/>
          <w:tab w:val="left" w:pos="4136"/>
          <w:tab w:val="left" w:pos="6246"/>
          <w:tab w:val="left" w:pos="7537"/>
        </w:tabs>
        <w:autoSpaceDE w:val="0"/>
        <w:autoSpaceDN w:val="0"/>
        <w:spacing w:before="1" w:line="278" w:lineRule="auto"/>
        <w:ind w:right="144" w:firstLine="0"/>
        <w:jc w:val="left"/>
        <w:outlineLvl w:val="0"/>
        <w:rPr>
          <w:rFonts w:eastAsia="Cambria" w:cs="Times New Roman"/>
          <w:b/>
          <w:bCs/>
          <w:sz w:val="28"/>
          <w:szCs w:val="28"/>
          <w:lang w:eastAsia="ru-RU" w:bidi="ru-RU"/>
        </w:rPr>
      </w:pPr>
      <w:r w:rsidRPr="00E43DF8">
        <w:rPr>
          <w:rFonts w:eastAsia="Cambria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848ABFD" wp14:editId="26FAD783">
                <wp:simplePos x="0" y="0"/>
                <wp:positionH relativeFrom="margin">
                  <wp:align>center</wp:align>
                </wp:positionH>
                <wp:positionV relativeFrom="paragraph">
                  <wp:posOffset>255179</wp:posOffset>
                </wp:positionV>
                <wp:extent cx="5977890" cy="0"/>
                <wp:effectExtent l="0" t="0" r="22860" b="19050"/>
                <wp:wrapTopAndBottom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3F31B" id="Line 10" o:spid="_x0000_s1026" style="position:absolute;z-index:2516787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20.1pt" to="470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" strokecolor="#17365d" strokeweight=".96pt">
                <w10:wrap type="topAndBottom" anchorx="margin"/>
              </v:line>
            </w:pict>
          </mc:Fallback>
        </mc:AlternateContent>
      </w:r>
      <w:r w:rsidRPr="00E43DF8"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Цели, назначение и область использования Системы</w:t>
      </w:r>
      <w:bookmarkEnd w:id="3"/>
    </w:p>
    <w:p w14:paraId="4DA92329" w14:textId="77777777" w:rsidR="00E43DF8" w:rsidRPr="00E43DF8" w:rsidRDefault="00E43DF8" w:rsidP="00E43DF8">
      <w:pPr>
        <w:widowControl w:val="0"/>
        <w:autoSpaceDE w:val="0"/>
        <w:autoSpaceDN w:val="0"/>
        <w:spacing w:before="120" w:after="120" w:line="240" w:lineRule="auto"/>
        <w:ind w:left="142" w:firstLine="0"/>
        <w:jc w:val="left"/>
        <w:outlineLvl w:val="1"/>
        <w:rPr>
          <w:rFonts w:eastAsia="Cambria" w:cs="Times New Roman"/>
          <w:b/>
          <w:bCs/>
          <w:sz w:val="28"/>
          <w:szCs w:val="28"/>
          <w:lang w:eastAsia="ru-RU" w:bidi="ru-RU"/>
        </w:rPr>
      </w:pPr>
      <w:bookmarkStart w:id="4" w:name="Установка_и_настройка_xMedia_Web_Server"/>
      <w:bookmarkStart w:id="5" w:name="_Toc93055982"/>
      <w:bookmarkEnd w:id="4"/>
      <w:r w:rsidRPr="00E43DF8"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Назначение Системы</w:t>
      </w:r>
      <w:bookmarkEnd w:id="5"/>
    </w:p>
    <w:p w14:paraId="02AB2448" w14:textId="17CAF4DA" w:rsidR="00894199" w:rsidRPr="00ED3554" w:rsidRDefault="00ED3554" w:rsidP="00894199">
      <w:pPr>
        <w:rPr>
          <w:rFonts w:cs="Times New Roman"/>
          <w:color w:val="000000"/>
          <w:szCs w:val="24"/>
          <w:shd w:val="clear" w:color="auto" w:fill="FFFFFF"/>
        </w:rPr>
      </w:pPr>
      <w:bookmarkStart w:id="6" w:name="_Toc93055983"/>
      <w:r w:rsidRPr="00ED3554">
        <w:rPr>
          <w:rFonts w:eastAsia="Times New Roman" w:cs="Times New Roman"/>
          <w:color w:val="000000"/>
          <w:spacing w:val="-5"/>
          <w:szCs w:val="20"/>
          <w:shd w:val="clear" w:color="auto" w:fill="FFFFFF"/>
        </w:rPr>
        <w:t xml:space="preserve">Корпоративный портал </w:t>
      </w:r>
      <w:r w:rsidR="00894199" w:rsidRPr="00ED3554">
        <w:rPr>
          <w:rFonts w:cs="Times New Roman"/>
          <w:color w:val="000000"/>
          <w:szCs w:val="24"/>
          <w:shd w:val="clear" w:color="auto" w:fill="FFFFFF"/>
        </w:rPr>
        <w:t>«</w:t>
      </w:r>
      <w:proofErr w:type="spellStart"/>
      <w:r w:rsidR="00894199" w:rsidRPr="00ED3554">
        <w:rPr>
          <w:rFonts w:cs="Times New Roman"/>
          <w:color w:val="000000"/>
          <w:szCs w:val="24"/>
          <w:shd w:val="clear" w:color="auto" w:fill="FFFFFF"/>
        </w:rPr>
        <w:t>Talent</w:t>
      </w:r>
      <w:proofErr w:type="spellEnd"/>
      <w:r w:rsidR="00894199" w:rsidRPr="00ED3554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894199" w:rsidRPr="00ED3554">
        <w:rPr>
          <w:rFonts w:cs="Times New Roman"/>
          <w:color w:val="000000"/>
          <w:szCs w:val="24"/>
          <w:shd w:val="clear" w:color="auto" w:fill="FFFFFF"/>
        </w:rPr>
        <w:t>Lab</w:t>
      </w:r>
      <w:proofErr w:type="spellEnd"/>
      <w:r w:rsidR="00894199" w:rsidRPr="00ED3554">
        <w:rPr>
          <w:rFonts w:cs="Times New Roman"/>
          <w:color w:val="000000"/>
          <w:szCs w:val="24"/>
          <w:shd w:val="clear" w:color="auto" w:fill="FFFFFF"/>
        </w:rPr>
        <w:t>» (далее портал)</w:t>
      </w:r>
      <w:r w:rsidR="00894199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ED3554">
        <w:rPr>
          <w:rFonts w:eastAsia="Times New Roman" w:cs="Times New Roman"/>
          <w:spacing w:val="-5"/>
          <w:szCs w:val="20"/>
        </w:rPr>
        <w:t xml:space="preserve">является доступным источником консолидированной информации о сотрудниках и компании. </w:t>
      </w:r>
      <w:r w:rsidR="00894199">
        <w:rPr>
          <w:rFonts w:eastAsia="Times New Roman" w:cs="Times New Roman"/>
          <w:spacing w:val="-5"/>
          <w:szCs w:val="20"/>
        </w:rPr>
        <w:t>П</w:t>
      </w:r>
      <w:r w:rsidR="00894199" w:rsidRPr="00ED3554">
        <w:rPr>
          <w:rFonts w:cs="Times New Roman"/>
          <w:color w:val="000000"/>
          <w:szCs w:val="24"/>
          <w:shd w:val="clear" w:color="auto" w:fill="FFFFFF"/>
        </w:rPr>
        <w:t xml:space="preserve">ортал — это интерфейс сотрудников для доступа к корпоративным данным. В портале ведут календари встреч, обмениваются документами и переписываются в встроенном мессенджере. </w:t>
      </w:r>
      <w:r w:rsidR="00894199">
        <w:rPr>
          <w:rFonts w:cs="Times New Roman"/>
          <w:color w:val="000000"/>
          <w:szCs w:val="24"/>
          <w:shd w:val="clear" w:color="auto" w:fill="FFFFFF"/>
        </w:rPr>
        <w:t>П</w:t>
      </w:r>
      <w:r w:rsidR="00894199" w:rsidRPr="00ED3554">
        <w:rPr>
          <w:rFonts w:cs="Times New Roman"/>
          <w:color w:val="000000"/>
          <w:szCs w:val="24"/>
          <w:shd w:val="clear" w:color="auto" w:fill="FFFFFF"/>
        </w:rPr>
        <w:t>ортал разработан в первую очередь удобным для сотрудников, так как он является внутренним миром компании. В удаленной работе портал позволяет распределять задачи, отслеживать выполнение задач и совместно редактировать документы.</w:t>
      </w:r>
    </w:p>
    <w:p w14:paraId="69EFAE2E" w14:textId="7A9B8BC9" w:rsidR="00ED3554" w:rsidRPr="00ED3554" w:rsidRDefault="00ED3554" w:rsidP="00ED3554">
      <w:pPr>
        <w:suppressAutoHyphens/>
        <w:ind w:firstLine="709"/>
        <w:rPr>
          <w:rFonts w:eastAsia="Times New Roman" w:cs="Times New Roman"/>
          <w:spacing w:val="-5"/>
          <w:szCs w:val="24"/>
        </w:rPr>
      </w:pPr>
      <w:r w:rsidRPr="00ED3554">
        <w:rPr>
          <w:rFonts w:eastAsia="Times New Roman" w:cs="Times New Roman"/>
          <w:spacing w:val="-5"/>
          <w:szCs w:val="24"/>
        </w:rPr>
        <w:t>Основные функциональные возможности Портала:</w:t>
      </w:r>
    </w:p>
    <w:p w14:paraId="2AFA13F2" w14:textId="77777777" w:rsidR="00ED3554" w:rsidRPr="00ED3554" w:rsidRDefault="00ED3554" w:rsidP="00ED3554">
      <w:pPr>
        <w:numPr>
          <w:ilvl w:val="0"/>
          <w:numId w:val="37"/>
        </w:numPr>
        <w:suppressAutoHyphens/>
        <w:spacing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>Совместное редактировать документов и распределение задач между сотрудниками.</w:t>
      </w:r>
    </w:p>
    <w:p w14:paraId="56DC00B5" w14:textId="77777777" w:rsidR="00ED3554" w:rsidRPr="00ED3554" w:rsidRDefault="00ED3554" w:rsidP="00ED3554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 xml:space="preserve">Управление коммуникациями в команде. </w:t>
      </w:r>
    </w:p>
    <w:p w14:paraId="5113F8C5" w14:textId="77777777" w:rsidR="00ED3554" w:rsidRPr="00ED3554" w:rsidRDefault="00ED3554" w:rsidP="00ED3554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>Отслеживание и управление эффективностью персонала.</w:t>
      </w:r>
    </w:p>
    <w:p w14:paraId="063B6F51" w14:textId="77777777" w:rsidR="00ED3554" w:rsidRPr="00ED3554" w:rsidRDefault="00ED3554" w:rsidP="00ED3554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 xml:space="preserve">Управление </w:t>
      </w:r>
      <w:proofErr w:type="spellStart"/>
      <w:r w:rsidRPr="00ED3554">
        <w:rPr>
          <w:rFonts w:eastAsia="Times New Roman" w:cs="Times New Roman"/>
          <w:bCs/>
          <w:spacing w:val="-5"/>
        </w:rPr>
        <w:t>онбордингом</w:t>
      </w:r>
      <w:proofErr w:type="spellEnd"/>
      <w:r w:rsidRPr="00ED3554">
        <w:rPr>
          <w:rFonts w:eastAsia="Times New Roman" w:cs="Times New Roman"/>
          <w:bCs/>
          <w:spacing w:val="-5"/>
        </w:rPr>
        <w:t>.</w:t>
      </w:r>
    </w:p>
    <w:p w14:paraId="312A306C" w14:textId="77777777" w:rsidR="00ED3554" w:rsidRPr="00ED3554" w:rsidRDefault="00ED3554" w:rsidP="00ED3554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 xml:space="preserve">Настраивание треков </w:t>
      </w:r>
      <w:proofErr w:type="spellStart"/>
      <w:r w:rsidRPr="00ED3554">
        <w:rPr>
          <w:rFonts w:eastAsia="Times New Roman" w:cs="Times New Roman"/>
          <w:bCs/>
          <w:spacing w:val="-5"/>
        </w:rPr>
        <w:t>онбординга</w:t>
      </w:r>
      <w:proofErr w:type="spellEnd"/>
      <w:r w:rsidRPr="00ED3554">
        <w:rPr>
          <w:rFonts w:eastAsia="Times New Roman" w:cs="Times New Roman"/>
          <w:bCs/>
          <w:spacing w:val="-5"/>
        </w:rPr>
        <w:t>.</w:t>
      </w:r>
    </w:p>
    <w:p w14:paraId="3A906957" w14:textId="77777777" w:rsidR="00ED3554" w:rsidRPr="00ED3554" w:rsidRDefault="00ED3554" w:rsidP="00ED3554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>Вовлечение и развитие талантов.</w:t>
      </w:r>
    </w:p>
    <w:p w14:paraId="5125FABB" w14:textId="77777777" w:rsidR="00ED3554" w:rsidRPr="00ED3554" w:rsidRDefault="00ED3554" w:rsidP="00ED3554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>Электронный документооборот.</w:t>
      </w:r>
    </w:p>
    <w:p w14:paraId="3910C6C1" w14:textId="77777777" w:rsidR="00ED3554" w:rsidRPr="00ED3554" w:rsidRDefault="00ED3554" w:rsidP="00ED3554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>Автоматизирование стандартных HR-процессов.</w:t>
      </w:r>
    </w:p>
    <w:p w14:paraId="2F9F5CE4" w14:textId="3BB860EC" w:rsidR="00E43DF8" w:rsidRDefault="00E43DF8" w:rsidP="00AB7A2F">
      <w:pPr>
        <w:spacing w:after="160" w:line="259" w:lineRule="auto"/>
        <w:ind w:firstLine="709"/>
        <w:jc w:val="left"/>
        <w:rPr>
          <w:rFonts w:eastAsia="Times New Roman" w:cs="Times New Roman"/>
          <w:spacing w:val="2"/>
          <w:szCs w:val="24"/>
          <w:lang w:eastAsia="ru-RU" w:bidi="ru-RU"/>
        </w:rPr>
      </w:pPr>
    </w:p>
    <w:p w14:paraId="0FBB73D1" w14:textId="77777777" w:rsidR="00E43DF8" w:rsidRPr="00E43DF8" w:rsidRDefault="00E43DF8" w:rsidP="00E43DF8">
      <w:pPr>
        <w:widowControl w:val="0"/>
        <w:autoSpaceDE w:val="0"/>
        <w:autoSpaceDN w:val="0"/>
        <w:spacing w:before="116" w:line="240" w:lineRule="auto"/>
        <w:ind w:firstLine="0"/>
        <w:jc w:val="left"/>
        <w:outlineLvl w:val="1"/>
        <w:rPr>
          <w:rFonts w:eastAsia="Cambria" w:cs="Times New Roman"/>
          <w:b/>
          <w:bCs/>
          <w:sz w:val="28"/>
          <w:szCs w:val="28"/>
          <w:lang w:eastAsia="ru-RU" w:bidi="ru-RU"/>
        </w:rPr>
      </w:pPr>
      <w:r w:rsidRPr="00E43DF8"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Область использования Системы</w:t>
      </w:r>
      <w:bookmarkEnd w:id="6"/>
    </w:p>
    <w:p w14:paraId="2556DC5D" w14:textId="77777777" w:rsidR="00E43DF8" w:rsidRPr="00E43DF8" w:rsidRDefault="00E43DF8" w:rsidP="00E43DF8">
      <w:pPr>
        <w:spacing w:before="120" w:line="259" w:lineRule="auto"/>
        <w:ind w:firstLine="709"/>
        <w:jc w:val="left"/>
        <w:rPr>
          <w:rFonts w:cs="Times New Roman"/>
          <w:szCs w:val="24"/>
        </w:rPr>
      </w:pPr>
      <w:r w:rsidRPr="00E43DF8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02A84D3" wp14:editId="7A364A05">
                <wp:simplePos x="0" y="0"/>
                <wp:positionH relativeFrom="page">
                  <wp:posOffset>989965</wp:posOffset>
                </wp:positionH>
                <wp:positionV relativeFrom="paragraph">
                  <wp:posOffset>76714</wp:posOffset>
                </wp:positionV>
                <wp:extent cx="5977890" cy="0"/>
                <wp:effectExtent l="14605" t="15240" r="8255" b="13335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74697" id="Line 7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95pt,6.05pt" to="548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" strokecolor="#17365d" strokeweight=".96pt">
                <w10:wrap type="topAndBottom" anchorx="page"/>
              </v:line>
            </w:pict>
          </mc:Fallback>
        </mc:AlternateContent>
      </w:r>
      <w:r w:rsidRPr="00E43DF8">
        <w:rPr>
          <w:rFonts w:eastAsia="Times New Roman" w:cs="Times New Roman"/>
          <w:szCs w:val="24"/>
          <w:lang w:eastAsia="ru-RU" w:bidi="ru-RU"/>
        </w:rPr>
        <w:t>К</w:t>
      </w:r>
      <w:r w:rsidRPr="00E43DF8">
        <w:rPr>
          <w:rFonts w:cs="Times New Roman"/>
          <w:szCs w:val="24"/>
        </w:rPr>
        <w:t>онечными пользователями МП являются:</w:t>
      </w:r>
    </w:p>
    <w:p w14:paraId="1050A18C" w14:textId="207777F4" w:rsidR="00E43DF8" w:rsidRPr="00E43DF8" w:rsidRDefault="00E43DF8" w:rsidP="00E43DF8">
      <w:pPr>
        <w:numPr>
          <w:ilvl w:val="0"/>
          <w:numId w:val="29"/>
        </w:numPr>
        <w:spacing w:after="160" w:line="259" w:lineRule="auto"/>
        <w:ind w:left="1423" w:hanging="357"/>
        <w:contextualSpacing/>
        <w:jc w:val="left"/>
        <w:rPr>
          <w:rFonts w:cs="Times New Roman"/>
          <w:szCs w:val="24"/>
        </w:rPr>
      </w:pPr>
      <w:r w:rsidRPr="00E43DF8">
        <w:rPr>
          <w:rFonts w:cs="Times New Roman"/>
          <w:szCs w:val="24"/>
        </w:rPr>
        <w:t xml:space="preserve"> </w:t>
      </w:r>
      <w:r w:rsidR="00BA3F62">
        <w:rPr>
          <w:rFonts w:cs="Times New Roman"/>
          <w:szCs w:val="24"/>
        </w:rPr>
        <w:t>Сотрудники компании (пользователи)</w:t>
      </w:r>
      <w:r w:rsidRPr="00E43DF8">
        <w:rPr>
          <w:rFonts w:cs="Times New Roman"/>
          <w:szCs w:val="24"/>
        </w:rPr>
        <w:t>;</w:t>
      </w:r>
    </w:p>
    <w:p w14:paraId="00522F76" w14:textId="633580F1" w:rsidR="00E43DF8" w:rsidRPr="00E43DF8" w:rsidRDefault="00BA3F62" w:rsidP="00E43DF8">
      <w:pPr>
        <w:numPr>
          <w:ilvl w:val="0"/>
          <w:numId w:val="29"/>
        </w:numPr>
        <w:spacing w:after="160" w:line="259" w:lineRule="auto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Администраторы портала</w:t>
      </w:r>
      <w:r w:rsidR="00E43DF8" w:rsidRPr="00E43DF8">
        <w:rPr>
          <w:rFonts w:cs="Times New Roman"/>
          <w:szCs w:val="24"/>
        </w:rPr>
        <w:t>;</w:t>
      </w:r>
    </w:p>
    <w:p w14:paraId="6BF36CCC" w14:textId="5C849BCB" w:rsidR="00E43DF8" w:rsidRDefault="00BA3F62" w:rsidP="00E43DF8">
      <w:pPr>
        <w:numPr>
          <w:ilvl w:val="0"/>
          <w:numId w:val="29"/>
        </w:numPr>
        <w:spacing w:after="160" w:line="259" w:lineRule="auto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Руководство компании</w:t>
      </w:r>
      <w:r w:rsidR="00E43DF8" w:rsidRPr="00E43DF8">
        <w:rPr>
          <w:rFonts w:cs="Times New Roman"/>
          <w:szCs w:val="24"/>
        </w:rPr>
        <w:t>.</w:t>
      </w:r>
    </w:p>
    <w:p w14:paraId="612C7B21" w14:textId="027C9295" w:rsidR="00AB7A2F" w:rsidRDefault="00AB7A2F" w:rsidP="00AB7A2F">
      <w:pPr>
        <w:spacing w:after="160" w:line="259" w:lineRule="auto"/>
        <w:ind w:firstLine="709"/>
        <w:jc w:val="left"/>
        <w:rPr>
          <w:rFonts w:cs="Times New Roman"/>
          <w:szCs w:val="24"/>
        </w:rPr>
      </w:pPr>
    </w:p>
    <w:p w14:paraId="00101FB2" w14:textId="77777777" w:rsidR="00AB7A2F" w:rsidRPr="00E43DF8" w:rsidRDefault="00AB7A2F" w:rsidP="00AB7A2F">
      <w:pPr>
        <w:spacing w:after="160" w:line="259" w:lineRule="auto"/>
        <w:contextualSpacing/>
        <w:jc w:val="left"/>
        <w:rPr>
          <w:rFonts w:cs="Times New Roman"/>
          <w:szCs w:val="24"/>
        </w:rPr>
      </w:pPr>
    </w:p>
    <w:bookmarkStart w:id="7" w:name="_Toc93055984"/>
    <w:p w14:paraId="74A1D162" w14:textId="50A89D46" w:rsidR="00E43DF8" w:rsidRPr="00E43DF8" w:rsidRDefault="00E43DF8" w:rsidP="00E43DF8">
      <w:pPr>
        <w:widowControl w:val="0"/>
        <w:autoSpaceDE w:val="0"/>
        <w:autoSpaceDN w:val="0"/>
        <w:spacing w:before="116" w:line="240" w:lineRule="auto"/>
        <w:ind w:firstLine="0"/>
        <w:jc w:val="left"/>
        <w:outlineLvl w:val="1"/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</w:pPr>
      <w:r w:rsidRPr="00E43DF8">
        <w:rPr>
          <w:rFonts w:eastAsia="Cambria" w:cs="Times New Roman"/>
          <w:b/>
          <w:bCs/>
          <w:noProof/>
          <w:color w:val="23406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0FC2AAF1" wp14:editId="3A248A7C">
                <wp:simplePos x="0" y="0"/>
                <wp:positionH relativeFrom="page">
                  <wp:posOffset>1062355</wp:posOffset>
                </wp:positionH>
                <wp:positionV relativeFrom="paragraph">
                  <wp:posOffset>271145</wp:posOffset>
                </wp:positionV>
                <wp:extent cx="5977890" cy="0"/>
                <wp:effectExtent l="14605" t="15240" r="8255" b="13335"/>
                <wp:wrapTopAndBottom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9F66E" id="Line 7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1.35pt" to="554.3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" strokecolor="#17365d" strokeweight=".96pt">
                <w10:wrap type="topAndBottom" anchorx="page"/>
              </v:line>
            </w:pict>
          </mc:Fallback>
        </mc:AlternateContent>
      </w:r>
      <w:bookmarkStart w:id="8" w:name="Типовой_регламент_сопровождения_xMedia_W"/>
      <w:bookmarkEnd w:id="8"/>
      <w:r w:rsidRPr="00E43DF8"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 xml:space="preserve">Функции </w:t>
      </w:r>
      <w:bookmarkEnd w:id="7"/>
      <w:r w:rsidR="00894199"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Системы</w:t>
      </w:r>
    </w:p>
    <w:p w14:paraId="0DAF2938" w14:textId="77777777" w:rsidR="00894199" w:rsidRPr="00ED3554" w:rsidRDefault="00894199" w:rsidP="00894199">
      <w:pPr>
        <w:suppressAutoHyphens/>
        <w:ind w:firstLine="709"/>
        <w:rPr>
          <w:rFonts w:eastAsia="Times New Roman" w:cs="Times New Roman"/>
          <w:spacing w:val="-5"/>
          <w:szCs w:val="24"/>
        </w:rPr>
      </w:pPr>
      <w:bookmarkStart w:id="9" w:name="Условия_предоставления_услуг_по_сопровож"/>
      <w:bookmarkStart w:id="10" w:name="_Toc93055985"/>
      <w:bookmarkEnd w:id="9"/>
      <w:r w:rsidRPr="00ED3554">
        <w:rPr>
          <w:rFonts w:eastAsia="Times New Roman" w:cs="Times New Roman"/>
          <w:spacing w:val="-5"/>
          <w:szCs w:val="24"/>
        </w:rPr>
        <w:t>Основные функциональные возможности Портала:</w:t>
      </w:r>
    </w:p>
    <w:p w14:paraId="13CD0630" w14:textId="33B91BBB" w:rsidR="00894199" w:rsidRPr="00ED3554" w:rsidRDefault="00894199" w:rsidP="00894199">
      <w:pPr>
        <w:numPr>
          <w:ilvl w:val="0"/>
          <w:numId w:val="37"/>
        </w:numPr>
        <w:suppressAutoHyphens/>
        <w:spacing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>Совместное редактирова</w:t>
      </w:r>
      <w:r w:rsidR="00C1413A">
        <w:rPr>
          <w:rFonts w:eastAsia="Times New Roman" w:cs="Times New Roman"/>
          <w:bCs/>
          <w:spacing w:val="-5"/>
        </w:rPr>
        <w:t>ние</w:t>
      </w:r>
      <w:r w:rsidRPr="00ED3554">
        <w:rPr>
          <w:rFonts w:eastAsia="Times New Roman" w:cs="Times New Roman"/>
          <w:bCs/>
          <w:spacing w:val="-5"/>
        </w:rPr>
        <w:t xml:space="preserve"> документов и распределение задач между сотрудниками.</w:t>
      </w:r>
    </w:p>
    <w:p w14:paraId="3B7325CC" w14:textId="77777777" w:rsidR="00894199" w:rsidRPr="00ED3554" w:rsidRDefault="00894199" w:rsidP="00894199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 xml:space="preserve">Управление коммуникациями в команде. </w:t>
      </w:r>
    </w:p>
    <w:p w14:paraId="4B7DCC17" w14:textId="77777777" w:rsidR="00894199" w:rsidRPr="00ED3554" w:rsidRDefault="00894199" w:rsidP="00894199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>Отслеживание и управление эффективностью персонала.</w:t>
      </w:r>
    </w:p>
    <w:p w14:paraId="340B650C" w14:textId="77777777" w:rsidR="00894199" w:rsidRPr="00ED3554" w:rsidRDefault="00894199" w:rsidP="00894199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lastRenderedPageBreak/>
        <w:t xml:space="preserve">Управление </w:t>
      </w:r>
      <w:proofErr w:type="spellStart"/>
      <w:r w:rsidRPr="00ED3554">
        <w:rPr>
          <w:rFonts w:eastAsia="Times New Roman" w:cs="Times New Roman"/>
          <w:bCs/>
          <w:spacing w:val="-5"/>
        </w:rPr>
        <w:t>онбордингом</w:t>
      </w:r>
      <w:proofErr w:type="spellEnd"/>
      <w:r w:rsidRPr="00ED3554">
        <w:rPr>
          <w:rFonts w:eastAsia="Times New Roman" w:cs="Times New Roman"/>
          <w:bCs/>
          <w:spacing w:val="-5"/>
        </w:rPr>
        <w:t>.</w:t>
      </w:r>
    </w:p>
    <w:p w14:paraId="34305D45" w14:textId="77777777" w:rsidR="00894199" w:rsidRPr="00ED3554" w:rsidRDefault="00894199" w:rsidP="00894199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 xml:space="preserve">Настраивание треков </w:t>
      </w:r>
      <w:proofErr w:type="spellStart"/>
      <w:r w:rsidRPr="00ED3554">
        <w:rPr>
          <w:rFonts w:eastAsia="Times New Roman" w:cs="Times New Roman"/>
          <w:bCs/>
          <w:spacing w:val="-5"/>
        </w:rPr>
        <w:t>онбординга</w:t>
      </w:r>
      <w:proofErr w:type="spellEnd"/>
      <w:r w:rsidRPr="00ED3554">
        <w:rPr>
          <w:rFonts w:eastAsia="Times New Roman" w:cs="Times New Roman"/>
          <w:bCs/>
          <w:spacing w:val="-5"/>
        </w:rPr>
        <w:t>.</w:t>
      </w:r>
    </w:p>
    <w:p w14:paraId="3E76E6B9" w14:textId="77777777" w:rsidR="00894199" w:rsidRPr="00ED3554" w:rsidRDefault="00894199" w:rsidP="00894199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>Вовлечение и развитие талантов.</w:t>
      </w:r>
    </w:p>
    <w:p w14:paraId="727E2C0F" w14:textId="77777777" w:rsidR="00894199" w:rsidRPr="00ED3554" w:rsidRDefault="00894199" w:rsidP="00894199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>Электронный документооборот.</w:t>
      </w:r>
    </w:p>
    <w:p w14:paraId="6D6D2805" w14:textId="60200CC9" w:rsidR="00894199" w:rsidRDefault="00894199" w:rsidP="00894199">
      <w:pPr>
        <w:numPr>
          <w:ilvl w:val="0"/>
          <w:numId w:val="37"/>
        </w:numPr>
        <w:suppressAutoHyphens/>
        <w:spacing w:before="120" w:after="120" w:line="276" w:lineRule="auto"/>
        <w:ind w:left="851" w:firstLine="0"/>
        <w:contextualSpacing/>
        <w:rPr>
          <w:rFonts w:eastAsia="Times New Roman" w:cs="Times New Roman"/>
          <w:bCs/>
          <w:spacing w:val="-5"/>
        </w:rPr>
      </w:pPr>
      <w:r w:rsidRPr="00ED3554">
        <w:rPr>
          <w:rFonts w:eastAsia="Times New Roman" w:cs="Times New Roman"/>
          <w:bCs/>
          <w:spacing w:val="-5"/>
        </w:rPr>
        <w:t>Автоматизирование стандартных HR-процессов.</w:t>
      </w:r>
    </w:p>
    <w:p w14:paraId="489760B2" w14:textId="77777777" w:rsidR="00894199" w:rsidRPr="00ED3554" w:rsidRDefault="00894199" w:rsidP="00894199">
      <w:pPr>
        <w:suppressAutoHyphens/>
        <w:spacing w:before="120" w:after="120" w:line="276" w:lineRule="auto"/>
        <w:contextualSpacing/>
        <w:rPr>
          <w:rFonts w:eastAsia="Times New Roman" w:cs="Times New Roman"/>
          <w:bCs/>
          <w:spacing w:val="-5"/>
        </w:rPr>
      </w:pPr>
    </w:p>
    <w:p w14:paraId="7704258E" w14:textId="77777777" w:rsidR="00E43DF8" w:rsidRPr="00E43DF8" w:rsidRDefault="00E43DF8" w:rsidP="00E43DF8">
      <w:pPr>
        <w:widowControl w:val="0"/>
        <w:autoSpaceDE w:val="0"/>
        <w:autoSpaceDN w:val="0"/>
        <w:spacing w:before="116" w:line="240" w:lineRule="auto"/>
        <w:ind w:firstLine="0"/>
        <w:jc w:val="left"/>
        <w:outlineLvl w:val="1"/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</w:pPr>
      <w:r w:rsidRPr="00E43DF8">
        <w:rPr>
          <w:rFonts w:eastAsia="Cambria" w:cs="Times New Roman"/>
          <w:b/>
          <w:bCs/>
          <w:noProof/>
          <w:color w:val="23406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26E193F6" wp14:editId="36F600D6">
                <wp:simplePos x="0" y="0"/>
                <wp:positionH relativeFrom="page">
                  <wp:posOffset>1062355</wp:posOffset>
                </wp:positionH>
                <wp:positionV relativeFrom="paragraph">
                  <wp:posOffset>346075</wp:posOffset>
                </wp:positionV>
                <wp:extent cx="5977890" cy="0"/>
                <wp:effectExtent l="14605" t="12700" r="8255" b="635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F380E" id="Line 2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7.25pt" to="554.3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" strokecolor="#17365d" strokeweight=".96pt">
                <w10:wrap type="topAndBottom" anchorx="page"/>
              </v:line>
            </w:pict>
          </mc:Fallback>
        </mc:AlternateContent>
      </w:r>
      <w:bookmarkStart w:id="11" w:name="Требования_к_персоналу"/>
      <w:bookmarkEnd w:id="11"/>
      <w:r w:rsidRPr="00E43DF8"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Требования к персоналу</w:t>
      </w:r>
      <w:bookmarkEnd w:id="10"/>
    </w:p>
    <w:p w14:paraId="7521AE4C" w14:textId="77777777" w:rsidR="00E43DF8" w:rsidRPr="00E43DF8" w:rsidRDefault="00E43DF8" w:rsidP="00E43DF8">
      <w:pPr>
        <w:widowControl w:val="0"/>
        <w:autoSpaceDE w:val="0"/>
        <w:autoSpaceDN w:val="0"/>
        <w:spacing w:before="1" w:line="355" w:lineRule="auto"/>
        <w:ind w:left="921" w:firstLine="0"/>
        <w:jc w:val="left"/>
        <w:rPr>
          <w:rFonts w:eastAsia="Times New Roman" w:cs="Times New Roman"/>
          <w:szCs w:val="24"/>
          <w:lang w:eastAsia="ru-RU" w:bidi="ru-RU"/>
        </w:rPr>
      </w:pPr>
      <w:bookmarkStart w:id="12" w:name="Требования_к_персоналу_Заказчика"/>
      <w:bookmarkEnd w:id="12"/>
      <w:r w:rsidRPr="00E43DF8">
        <w:rPr>
          <w:rFonts w:eastAsia="Times New Roman" w:cs="Times New Roman"/>
          <w:szCs w:val="24"/>
          <w:lang w:eastAsia="ru-RU" w:bidi="ru-RU"/>
        </w:rPr>
        <w:t>Для</w:t>
      </w:r>
      <w:r w:rsidRPr="00E43DF8"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эксплуатации</w:t>
      </w:r>
      <w:r w:rsidRPr="00E43DF8">
        <w:rPr>
          <w:rFonts w:eastAsia="Times New Roman" w:cs="Times New Roman"/>
          <w:spacing w:val="7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системы</w:t>
      </w:r>
      <w:r w:rsidRPr="00E43DF8"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предполагается</w:t>
      </w:r>
      <w:r w:rsidRPr="00E43DF8">
        <w:rPr>
          <w:rFonts w:eastAsia="Times New Roman" w:cs="Times New Roman"/>
          <w:spacing w:val="4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наличие</w:t>
      </w:r>
      <w:r w:rsidRPr="00E43DF8">
        <w:rPr>
          <w:rFonts w:eastAsia="Times New Roman" w:cs="Times New Roman"/>
          <w:spacing w:val="2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нескольких</w:t>
      </w:r>
      <w:r w:rsidRPr="00E43DF8">
        <w:rPr>
          <w:rFonts w:eastAsia="Times New Roman" w:cs="Times New Roman"/>
          <w:spacing w:val="6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типов</w:t>
      </w:r>
      <w:r w:rsidRPr="00E43DF8"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(ролей).</w:t>
      </w:r>
      <w:r w:rsidRPr="00E43DF8">
        <w:rPr>
          <w:rFonts w:eastAsia="Times New Roman" w:cs="Times New Roman"/>
          <w:spacing w:val="-57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Администраторов</w:t>
      </w:r>
      <w:r w:rsidRPr="00E43DF8">
        <w:rPr>
          <w:rFonts w:eastAsia="Times New Roman" w:cs="Times New Roman"/>
          <w:spacing w:val="-1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Системы:</w:t>
      </w:r>
    </w:p>
    <w:p w14:paraId="2828813D" w14:textId="77777777" w:rsidR="00E43DF8" w:rsidRPr="00E43DF8" w:rsidRDefault="00E43DF8" w:rsidP="00E43DF8">
      <w:pPr>
        <w:widowControl w:val="0"/>
        <w:numPr>
          <w:ilvl w:val="1"/>
          <w:numId w:val="35"/>
        </w:numPr>
        <w:tabs>
          <w:tab w:val="left" w:pos="1630"/>
        </w:tabs>
        <w:autoSpaceDE w:val="0"/>
        <w:autoSpaceDN w:val="0"/>
        <w:spacing w:before="3" w:after="160" w:line="240" w:lineRule="auto"/>
        <w:ind w:left="1629" w:hanging="356"/>
        <w:jc w:val="left"/>
        <w:rPr>
          <w:rFonts w:cs="Times New Roman"/>
        </w:rPr>
      </w:pPr>
      <w:r w:rsidRPr="00E43DF8">
        <w:rPr>
          <w:rFonts w:cs="Times New Roman"/>
        </w:rPr>
        <w:t>Системный</w:t>
      </w:r>
      <w:r w:rsidRPr="00E43DF8">
        <w:rPr>
          <w:rFonts w:cs="Times New Roman"/>
          <w:spacing w:val="-1"/>
        </w:rPr>
        <w:t xml:space="preserve"> </w:t>
      </w:r>
      <w:r w:rsidRPr="00E43DF8">
        <w:rPr>
          <w:rFonts w:cs="Times New Roman"/>
        </w:rPr>
        <w:t>администратор</w:t>
      </w:r>
      <w:r w:rsidRPr="00E43DF8">
        <w:rPr>
          <w:rFonts w:cs="Times New Roman"/>
          <w:lang w:val="en-US"/>
        </w:rPr>
        <w:t>;</w:t>
      </w:r>
      <w:r w:rsidRPr="00E43DF8">
        <w:rPr>
          <w:rFonts w:cs="Times New Roman"/>
        </w:rPr>
        <w:t xml:space="preserve"> </w:t>
      </w:r>
    </w:p>
    <w:p w14:paraId="5F3F14EB" w14:textId="77777777" w:rsidR="00E43DF8" w:rsidRPr="00E43DF8" w:rsidRDefault="00E43DF8" w:rsidP="00E43DF8">
      <w:pPr>
        <w:widowControl w:val="0"/>
        <w:numPr>
          <w:ilvl w:val="1"/>
          <w:numId w:val="35"/>
        </w:numPr>
        <w:tabs>
          <w:tab w:val="left" w:pos="1630"/>
        </w:tabs>
        <w:autoSpaceDE w:val="0"/>
        <w:autoSpaceDN w:val="0"/>
        <w:spacing w:before="138" w:after="160" w:line="240" w:lineRule="auto"/>
        <w:ind w:left="1629" w:hanging="356"/>
        <w:jc w:val="left"/>
        <w:rPr>
          <w:rFonts w:cs="Times New Roman"/>
        </w:rPr>
      </w:pPr>
      <w:r w:rsidRPr="00E43DF8">
        <w:rPr>
          <w:rFonts w:cs="Times New Roman"/>
        </w:rPr>
        <w:t>Администратор</w:t>
      </w:r>
      <w:r w:rsidRPr="00E43DF8">
        <w:rPr>
          <w:rFonts w:cs="Times New Roman"/>
          <w:spacing w:val="5"/>
        </w:rPr>
        <w:t xml:space="preserve"> </w:t>
      </w:r>
      <w:r w:rsidRPr="00E43DF8">
        <w:rPr>
          <w:rFonts w:cs="Times New Roman"/>
        </w:rPr>
        <w:t>веб</w:t>
      </w:r>
      <w:r w:rsidRPr="00E43DF8">
        <w:rPr>
          <w:rFonts w:cs="Times New Roman"/>
          <w:spacing w:val="-3"/>
        </w:rPr>
        <w:t xml:space="preserve"> </w:t>
      </w:r>
      <w:r w:rsidRPr="00E43DF8">
        <w:rPr>
          <w:rFonts w:cs="Times New Roman"/>
        </w:rPr>
        <w:t>– сервера;</w:t>
      </w:r>
    </w:p>
    <w:p w14:paraId="1212640D" w14:textId="6FBAF6AC" w:rsidR="00E43DF8" w:rsidRPr="00E43DF8" w:rsidRDefault="00E43DF8" w:rsidP="00E43DF8">
      <w:pPr>
        <w:widowControl w:val="0"/>
        <w:numPr>
          <w:ilvl w:val="1"/>
          <w:numId w:val="35"/>
        </w:numPr>
        <w:tabs>
          <w:tab w:val="left" w:pos="1630"/>
        </w:tabs>
        <w:autoSpaceDE w:val="0"/>
        <w:autoSpaceDN w:val="0"/>
        <w:spacing w:before="138" w:after="160" w:line="240" w:lineRule="auto"/>
        <w:ind w:left="1629" w:hanging="356"/>
        <w:jc w:val="left"/>
        <w:rPr>
          <w:rFonts w:cs="Times New Roman"/>
        </w:rPr>
      </w:pPr>
      <w:r w:rsidRPr="00E43DF8">
        <w:rPr>
          <w:rFonts w:cs="Times New Roman"/>
        </w:rPr>
        <w:t>Администратор</w:t>
      </w:r>
      <w:r w:rsidR="00B101C2">
        <w:rPr>
          <w:rFonts w:cs="Times New Roman"/>
          <w:spacing w:val="-10"/>
        </w:rPr>
        <w:t xml:space="preserve">, редактор </w:t>
      </w:r>
      <w:proofErr w:type="spellStart"/>
      <w:r w:rsidR="00B101C2">
        <w:rPr>
          <w:rFonts w:cs="Times New Roman"/>
          <w:spacing w:val="-10"/>
        </w:rPr>
        <w:t>потала</w:t>
      </w:r>
      <w:proofErr w:type="spellEnd"/>
      <w:r w:rsidR="00B101C2">
        <w:rPr>
          <w:rFonts w:cs="Times New Roman"/>
          <w:spacing w:val="-10"/>
        </w:rPr>
        <w:t>.</w:t>
      </w:r>
    </w:p>
    <w:p w14:paraId="6694F0AE" w14:textId="77777777" w:rsidR="00E43DF8" w:rsidRPr="00E43DF8" w:rsidRDefault="00E43DF8" w:rsidP="00E43DF8">
      <w:pPr>
        <w:widowControl w:val="0"/>
        <w:autoSpaceDE w:val="0"/>
        <w:autoSpaceDN w:val="0"/>
        <w:spacing w:before="134"/>
        <w:ind w:left="921" w:firstLine="0"/>
        <w:jc w:val="left"/>
        <w:rPr>
          <w:rFonts w:eastAsia="Times New Roman" w:cs="Times New Roman"/>
          <w:szCs w:val="24"/>
          <w:lang w:eastAsia="ru-RU" w:bidi="ru-RU"/>
        </w:rPr>
      </w:pPr>
      <w:r w:rsidRPr="00E43DF8">
        <w:rPr>
          <w:rFonts w:eastAsia="Times New Roman" w:cs="Times New Roman"/>
          <w:szCs w:val="24"/>
          <w:lang w:eastAsia="ru-RU" w:bidi="ru-RU"/>
        </w:rPr>
        <w:t>Один</w:t>
      </w:r>
      <w:r w:rsidRPr="00E43DF8">
        <w:rPr>
          <w:rFonts w:eastAsia="Times New Roman" w:cs="Times New Roman"/>
          <w:spacing w:val="2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и</w:t>
      </w:r>
      <w:r w:rsidRPr="00E43DF8">
        <w:rPr>
          <w:rFonts w:eastAsia="Times New Roman" w:cs="Times New Roman"/>
          <w:spacing w:val="6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тот</w:t>
      </w:r>
      <w:r w:rsidRPr="00E43DF8">
        <w:rPr>
          <w:rFonts w:eastAsia="Times New Roman" w:cs="Times New Roman"/>
          <w:spacing w:val="6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же</w:t>
      </w:r>
      <w:r w:rsidRPr="00E43DF8">
        <w:rPr>
          <w:rFonts w:eastAsia="Times New Roman" w:cs="Times New Roman"/>
          <w:spacing w:val="4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специалист</w:t>
      </w:r>
      <w:r w:rsidRPr="00E43DF8"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может</w:t>
      </w:r>
      <w:r w:rsidRPr="00E43DF8"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совмещать</w:t>
      </w:r>
      <w:r w:rsidRPr="00E43DF8">
        <w:rPr>
          <w:rFonts w:eastAsia="Times New Roman" w:cs="Times New Roman"/>
          <w:spacing w:val="3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несколько</w:t>
      </w:r>
      <w:r w:rsidRPr="00E43DF8">
        <w:rPr>
          <w:rFonts w:eastAsia="Times New Roman" w:cs="Times New Roman"/>
          <w:spacing w:val="3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типов(ролей)</w:t>
      </w:r>
      <w:r w:rsidRPr="00E43DF8">
        <w:rPr>
          <w:rFonts w:eastAsia="Times New Roman" w:cs="Times New Roman"/>
          <w:spacing w:val="4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администраторов.</w:t>
      </w:r>
      <w:r w:rsidRPr="00E43DF8">
        <w:rPr>
          <w:rFonts w:eastAsia="Times New Roman" w:cs="Times New Roman"/>
          <w:spacing w:val="-57"/>
          <w:szCs w:val="24"/>
          <w:lang w:eastAsia="ru-RU" w:bidi="ru-RU"/>
        </w:rPr>
        <w:t xml:space="preserve"> </w:t>
      </w:r>
    </w:p>
    <w:p w14:paraId="7AE2389F" w14:textId="77777777" w:rsidR="00E43DF8" w:rsidRPr="00E43DF8" w:rsidRDefault="00E43DF8" w:rsidP="00E43DF8">
      <w:pPr>
        <w:widowControl w:val="0"/>
        <w:autoSpaceDE w:val="0"/>
        <w:autoSpaceDN w:val="0"/>
        <w:spacing w:before="135" w:line="240" w:lineRule="auto"/>
        <w:ind w:left="921" w:firstLine="0"/>
        <w:jc w:val="left"/>
        <w:rPr>
          <w:rFonts w:eastAsia="Times New Roman" w:cs="Times New Roman"/>
          <w:szCs w:val="24"/>
          <w:lang w:eastAsia="ru-RU" w:bidi="ru-RU"/>
        </w:rPr>
      </w:pPr>
      <w:r w:rsidRPr="00E43DF8">
        <w:rPr>
          <w:rFonts w:eastAsia="Times New Roman" w:cs="Times New Roman"/>
          <w:szCs w:val="24"/>
          <w:lang w:eastAsia="ru-RU" w:bidi="ru-RU"/>
        </w:rPr>
        <w:t>Для</w:t>
      </w:r>
      <w:r w:rsidRPr="00E43DF8"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развития</w:t>
      </w:r>
      <w:r w:rsidRPr="00E43DF8">
        <w:rPr>
          <w:rFonts w:eastAsia="Times New Roman" w:cs="Times New Roman"/>
          <w:spacing w:val="7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системы</w:t>
      </w:r>
      <w:r w:rsidRPr="00E43DF8">
        <w:rPr>
          <w:rFonts w:eastAsia="Times New Roman" w:cs="Times New Roman"/>
          <w:spacing w:val="8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требуются</w:t>
      </w:r>
      <w:r w:rsidRPr="00E43DF8">
        <w:rPr>
          <w:rFonts w:eastAsia="Times New Roman" w:cs="Times New Roman"/>
          <w:spacing w:val="4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предполагается</w:t>
      </w:r>
      <w:r w:rsidRPr="00E43DF8">
        <w:rPr>
          <w:rFonts w:eastAsia="Times New Roman" w:cs="Times New Roman"/>
          <w:spacing w:val="6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наличие</w:t>
      </w:r>
      <w:r w:rsidRPr="00E43DF8"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нескольких</w:t>
      </w:r>
      <w:r w:rsidRPr="00E43DF8">
        <w:rPr>
          <w:rFonts w:eastAsia="Times New Roman" w:cs="Times New Roman"/>
          <w:spacing w:val="7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типов</w:t>
      </w:r>
      <w:r w:rsidRPr="00E43DF8"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 w:rsidRPr="00E43DF8">
        <w:rPr>
          <w:rFonts w:eastAsia="Times New Roman" w:cs="Times New Roman"/>
          <w:szCs w:val="24"/>
          <w:lang w:eastAsia="ru-RU" w:bidi="ru-RU"/>
        </w:rPr>
        <w:t>(ролей):</w:t>
      </w:r>
    </w:p>
    <w:p w14:paraId="53A31DCD" w14:textId="77777777" w:rsidR="00E43DF8" w:rsidRPr="00E43DF8" w:rsidRDefault="00E43DF8" w:rsidP="00E43DF8">
      <w:pPr>
        <w:widowControl w:val="0"/>
        <w:numPr>
          <w:ilvl w:val="1"/>
          <w:numId w:val="35"/>
        </w:numPr>
        <w:tabs>
          <w:tab w:val="left" w:pos="1630"/>
        </w:tabs>
        <w:autoSpaceDE w:val="0"/>
        <w:autoSpaceDN w:val="0"/>
        <w:spacing w:before="138" w:after="160" w:line="240" w:lineRule="auto"/>
        <w:ind w:left="1629" w:hanging="356"/>
        <w:jc w:val="left"/>
        <w:rPr>
          <w:rFonts w:cs="Times New Roman"/>
        </w:rPr>
      </w:pPr>
      <w:r w:rsidRPr="00E43DF8">
        <w:rPr>
          <w:rFonts w:cs="Times New Roman"/>
        </w:rPr>
        <w:t>Аналитик;</w:t>
      </w:r>
    </w:p>
    <w:p w14:paraId="33BB2CFF" w14:textId="77777777" w:rsidR="00E43DF8" w:rsidRPr="00E43DF8" w:rsidRDefault="00E43DF8" w:rsidP="00E43DF8">
      <w:pPr>
        <w:widowControl w:val="0"/>
        <w:numPr>
          <w:ilvl w:val="1"/>
          <w:numId w:val="35"/>
        </w:numPr>
        <w:tabs>
          <w:tab w:val="left" w:pos="1630"/>
        </w:tabs>
        <w:autoSpaceDE w:val="0"/>
        <w:autoSpaceDN w:val="0"/>
        <w:spacing w:before="136" w:after="160" w:line="240" w:lineRule="auto"/>
        <w:ind w:left="1629" w:hanging="356"/>
        <w:jc w:val="left"/>
        <w:rPr>
          <w:rFonts w:cs="Times New Roman"/>
        </w:rPr>
      </w:pPr>
      <w:r w:rsidRPr="00E43DF8">
        <w:rPr>
          <w:rFonts w:cs="Times New Roman"/>
        </w:rPr>
        <w:t>Разработчик;</w:t>
      </w:r>
    </w:p>
    <w:p w14:paraId="2EB9FF37" w14:textId="36BAB55C" w:rsidR="00E43DF8" w:rsidRPr="00E43DF8" w:rsidRDefault="00E43DF8" w:rsidP="00E43DF8">
      <w:pPr>
        <w:widowControl w:val="0"/>
        <w:numPr>
          <w:ilvl w:val="1"/>
          <w:numId w:val="35"/>
        </w:numPr>
        <w:tabs>
          <w:tab w:val="left" w:pos="1639"/>
        </w:tabs>
        <w:autoSpaceDE w:val="0"/>
        <w:autoSpaceDN w:val="0"/>
        <w:spacing w:before="138" w:after="160" w:line="240" w:lineRule="auto"/>
        <w:ind w:left="1638" w:hanging="365"/>
        <w:jc w:val="left"/>
        <w:rPr>
          <w:rFonts w:cs="Times New Roman"/>
        </w:rPr>
      </w:pPr>
      <w:r w:rsidRPr="00E43DF8">
        <w:rPr>
          <w:rFonts w:cs="Times New Roman"/>
        </w:rPr>
        <w:t>Специалист</w:t>
      </w:r>
      <w:r w:rsidRPr="00E43DF8">
        <w:rPr>
          <w:rFonts w:cs="Times New Roman"/>
          <w:spacing w:val="-1"/>
        </w:rPr>
        <w:t xml:space="preserve"> </w:t>
      </w:r>
      <w:r w:rsidRPr="00E43DF8">
        <w:rPr>
          <w:rFonts w:cs="Times New Roman"/>
        </w:rPr>
        <w:t>по</w:t>
      </w:r>
      <w:r w:rsidRPr="00E43DF8">
        <w:rPr>
          <w:rFonts w:cs="Times New Roman"/>
          <w:spacing w:val="-2"/>
        </w:rPr>
        <w:t xml:space="preserve"> </w:t>
      </w:r>
      <w:r w:rsidRPr="00E43DF8">
        <w:rPr>
          <w:rFonts w:cs="Times New Roman"/>
        </w:rPr>
        <w:t>качеству.</w:t>
      </w:r>
      <w:bookmarkEnd w:id="1"/>
    </w:p>
    <w:sectPr w:rsidR="00E43DF8" w:rsidRPr="00E43DF8" w:rsidSect="0079554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9C48" w14:textId="77777777" w:rsidR="00E77CAF" w:rsidRDefault="00E77CAF">
      <w:pPr>
        <w:spacing w:line="240" w:lineRule="auto"/>
      </w:pPr>
      <w:r>
        <w:separator/>
      </w:r>
    </w:p>
  </w:endnote>
  <w:endnote w:type="continuationSeparator" w:id="0">
    <w:p w14:paraId="2D92AEBA" w14:textId="77777777" w:rsidR="00E77CAF" w:rsidRDefault="00E77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FBD7" w14:textId="198BC4AB" w:rsidR="00E309F9" w:rsidRPr="002805D5" w:rsidRDefault="00B101C2" w:rsidP="00E309F9">
    <w:pPr>
      <w:jc w:val="center"/>
      <w:rPr>
        <w:rFonts w:ascii="Calibri Light" w:hAnsi="Calibri Light" w:cs="Calibri Light"/>
        <w:b/>
        <w:color w:val="0070C0"/>
        <w:sz w:val="18"/>
        <w:szCs w:val="18"/>
      </w:rPr>
    </w:pPr>
    <w:r>
      <w:rPr>
        <w:rFonts w:ascii="Calibri Light" w:hAnsi="Calibri Light" w:cs="Calibri Light"/>
        <w:b/>
        <w:color w:val="0070C0"/>
        <w:sz w:val="18"/>
        <w:szCs w:val="18"/>
      </w:rPr>
      <w:t>Описание функциональных характеристик экземпляра ПО</w:t>
    </w:r>
  </w:p>
  <w:sdt>
    <w:sdtPr>
      <w:rPr>
        <w:color w:val="0070C0"/>
      </w:rPr>
      <w:id w:val="1929766354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b/>
        <w:sz w:val="18"/>
        <w:szCs w:val="18"/>
      </w:rPr>
    </w:sdtEndPr>
    <w:sdtContent>
      <w:p w14:paraId="6D91F727" w14:textId="77777777" w:rsidR="00E309F9" w:rsidRPr="002805D5" w:rsidRDefault="00AC5BB4">
        <w:pPr>
          <w:pStyle w:val="af1"/>
          <w:jc w:val="center"/>
          <w:rPr>
            <w:rFonts w:ascii="Calibri Light" w:hAnsi="Calibri Light" w:cs="Calibri Light"/>
            <w:b/>
            <w:color w:val="0070C0"/>
            <w:sz w:val="18"/>
            <w:szCs w:val="18"/>
          </w:rPr>
        </w:pPr>
        <w:r w:rsidRPr="002805D5">
          <w:rPr>
            <w:rFonts w:ascii="Calibri Light" w:hAnsi="Calibri Light" w:cs="Calibri Light"/>
            <w:b/>
            <w:color w:val="0070C0"/>
            <w:sz w:val="18"/>
            <w:szCs w:val="18"/>
          </w:rPr>
          <w:fldChar w:fldCharType="begin"/>
        </w:r>
        <w:r w:rsidRPr="002805D5">
          <w:rPr>
            <w:rFonts w:ascii="Calibri Light" w:hAnsi="Calibri Light" w:cs="Calibri Light"/>
            <w:b/>
            <w:color w:val="0070C0"/>
            <w:sz w:val="18"/>
            <w:szCs w:val="18"/>
          </w:rPr>
          <w:instrText>PAGE   \* MERGEFORMAT</w:instrText>
        </w:r>
        <w:r w:rsidRPr="002805D5">
          <w:rPr>
            <w:rFonts w:ascii="Calibri Light" w:hAnsi="Calibri Light" w:cs="Calibri Light"/>
            <w:b/>
            <w:color w:val="0070C0"/>
            <w:sz w:val="18"/>
            <w:szCs w:val="18"/>
          </w:rPr>
          <w:fldChar w:fldCharType="separate"/>
        </w:r>
        <w:r w:rsidRPr="002805D5">
          <w:rPr>
            <w:rFonts w:ascii="Calibri Light" w:hAnsi="Calibri Light" w:cs="Calibri Light"/>
            <w:b/>
            <w:color w:val="0070C0"/>
            <w:sz w:val="18"/>
            <w:szCs w:val="18"/>
          </w:rPr>
          <w:t>2</w:t>
        </w:r>
        <w:r w:rsidRPr="002805D5">
          <w:rPr>
            <w:rFonts w:ascii="Calibri Light" w:hAnsi="Calibri Light" w:cs="Calibri Light"/>
            <w:b/>
            <w:color w:val="0070C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C7C5" w14:textId="77777777" w:rsidR="00E77CAF" w:rsidRDefault="00E77CAF">
      <w:pPr>
        <w:spacing w:line="240" w:lineRule="auto"/>
      </w:pPr>
      <w:r>
        <w:separator/>
      </w:r>
    </w:p>
  </w:footnote>
  <w:footnote w:type="continuationSeparator" w:id="0">
    <w:p w14:paraId="73DF72E8" w14:textId="77777777" w:rsidR="00E77CAF" w:rsidRDefault="00E77C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1D0"/>
    <w:multiLevelType w:val="hybridMultilevel"/>
    <w:tmpl w:val="111E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4A70"/>
    <w:multiLevelType w:val="hybridMultilevel"/>
    <w:tmpl w:val="AB706034"/>
    <w:lvl w:ilvl="0" w:tplc="C56679FC">
      <w:start w:val="1"/>
      <w:numFmt w:val="bullet"/>
      <w:pStyle w:val="a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C6A75F4"/>
    <w:multiLevelType w:val="hybridMultilevel"/>
    <w:tmpl w:val="E352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F2546"/>
    <w:multiLevelType w:val="hybridMultilevel"/>
    <w:tmpl w:val="97E2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7B60"/>
    <w:multiLevelType w:val="hybridMultilevel"/>
    <w:tmpl w:val="E6E2FD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8551AAA"/>
    <w:multiLevelType w:val="hybridMultilevel"/>
    <w:tmpl w:val="57109116"/>
    <w:lvl w:ilvl="0" w:tplc="04190001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775EA"/>
    <w:multiLevelType w:val="hybridMultilevel"/>
    <w:tmpl w:val="DEAAD03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ABA750E"/>
    <w:multiLevelType w:val="hybridMultilevel"/>
    <w:tmpl w:val="C926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83B78"/>
    <w:multiLevelType w:val="hybridMultilevel"/>
    <w:tmpl w:val="5F0A7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23D78"/>
    <w:multiLevelType w:val="hybridMultilevel"/>
    <w:tmpl w:val="B204F4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9671FA"/>
    <w:multiLevelType w:val="hybridMultilevel"/>
    <w:tmpl w:val="6DF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404B8"/>
    <w:multiLevelType w:val="hybridMultilevel"/>
    <w:tmpl w:val="5EBE1B0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B64526D"/>
    <w:multiLevelType w:val="hybridMultilevel"/>
    <w:tmpl w:val="1AFC8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16C36"/>
    <w:multiLevelType w:val="hybridMultilevel"/>
    <w:tmpl w:val="465E176E"/>
    <w:lvl w:ilvl="0" w:tplc="EEEA10D0">
      <w:start w:val="1"/>
      <w:numFmt w:val="decimal"/>
      <w:lvlText w:val="1.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D367A50"/>
    <w:multiLevelType w:val="hybridMultilevel"/>
    <w:tmpl w:val="A7B8D8FE"/>
    <w:lvl w:ilvl="0" w:tplc="EEEA10D0">
      <w:start w:val="1"/>
      <w:numFmt w:val="decimal"/>
      <w:lvlText w:val="1.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42F32208"/>
    <w:multiLevelType w:val="hybridMultilevel"/>
    <w:tmpl w:val="8F56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44F48"/>
    <w:multiLevelType w:val="hybridMultilevel"/>
    <w:tmpl w:val="7C065DF0"/>
    <w:lvl w:ilvl="0" w:tplc="255ED3B8">
      <w:start w:val="1"/>
      <w:numFmt w:val="decimal"/>
      <w:pStyle w:val="31"/>
      <w:lvlText w:val="4.1.%1.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4834AF"/>
    <w:multiLevelType w:val="hybridMultilevel"/>
    <w:tmpl w:val="99F02F2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C12B3"/>
    <w:multiLevelType w:val="hybridMultilevel"/>
    <w:tmpl w:val="40043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5719A"/>
    <w:multiLevelType w:val="hybridMultilevel"/>
    <w:tmpl w:val="E97AA70E"/>
    <w:lvl w:ilvl="0" w:tplc="614AD698">
      <w:start w:val="1"/>
      <w:numFmt w:val="decimal"/>
      <w:lvlText w:val="%1"/>
      <w:lvlJc w:val="left"/>
      <w:pPr>
        <w:ind w:left="64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F8F48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0E07CF0">
      <w:numFmt w:val="bullet"/>
      <w:lvlText w:val=""/>
      <w:lvlJc w:val="left"/>
      <w:pPr>
        <w:ind w:left="19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9D03FF8">
      <w:numFmt w:val="bullet"/>
      <w:lvlText w:val="•"/>
      <w:lvlJc w:val="left"/>
      <w:pPr>
        <w:ind w:left="1640" w:hanging="360"/>
      </w:pPr>
      <w:rPr>
        <w:lang w:val="ru-RU" w:eastAsia="en-US" w:bidi="ar-SA"/>
      </w:rPr>
    </w:lvl>
    <w:lvl w:ilvl="4" w:tplc="6328824C">
      <w:numFmt w:val="bullet"/>
      <w:lvlText w:val="•"/>
      <w:lvlJc w:val="left"/>
      <w:pPr>
        <w:ind w:left="2000" w:hanging="360"/>
      </w:pPr>
      <w:rPr>
        <w:lang w:val="ru-RU" w:eastAsia="en-US" w:bidi="ar-SA"/>
      </w:rPr>
    </w:lvl>
    <w:lvl w:ilvl="5" w:tplc="46209BAE">
      <w:numFmt w:val="bullet"/>
      <w:lvlText w:val="•"/>
      <w:lvlJc w:val="left"/>
      <w:pPr>
        <w:ind w:left="2020" w:hanging="360"/>
      </w:pPr>
      <w:rPr>
        <w:lang w:val="ru-RU" w:eastAsia="en-US" w:bidi="ar-SA"/>
      </w:rPr>
    </w:lvl>
    <w:lvl w:ilvl="6" w:tplc="E8AEE618">
      <w:numFmt w:val="bullet"/>
      <w:lvlText w:val="•"/>
      <w:lvlJc w:val="left"/>
      <w:pPr>
        <w:ind w:left="3669" w:hanging="360"/>
      </w:pPr>
      <w:rPr>
        <w:lang w:val="ru-RU" w:eastAsia="en-US" w:bidi="ar-SA"/>
      </w:rPr>
    </w:lvl>
    <w:lvl w:ilvl="7" w:tplc="E45AFEB4">
      <w:numFmt w:val="bullet"/>
      <w:lvlText w:val="•"/>
      <w:lvlJc w:val="left"/>
      <w:pPr>
        <w:ind w:left="5318" w:hanging="360"/>
      </w:pPr>
      <w:rPr>
        <w:lang w:val="ru-RU" w:eastAsia="en-US" w:bidi="ar-SA"/>
      </w:rPr>
    </w:lvl>
    <w:lvl w:ilvl="8" w:tplc="DCFAF5AC">
      <w:numFmt w:val="bullet"/>
      <w:lvlText w:val="•"/>
      <w:lvlJc w:val="left"/>
      <w:pPr>
        <w:ind w:left="6967" w:hanging="360"/>
      </w:pPr>
      <w:rPr>
        <w:lang w:val="ru-RU" w:eastAsia="en-US" w:bidi="ar-SA"/>
      </w:rPr>
    </w:lvl>
  </w:abstractNum>
  <w:abstractNum w:abstractNumId="20" w15:restartNumberingAfterBreak="0">
    <w:nsid w:val="58132251"/>
    <w:multiLevelType w:val="hybridMultilevel"/>
    <w:tmpl w:val="625E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52D5B"/>
    <w:multiLevelType w:val="hybridMultilevel"/>
    <w:tmpl w:val="5DA4B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BD6E6D"/>
    <w:multiLevelType w:val="multilevel"/>
    <w:tmpl w:val="07943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1594E0B"/>
    <w:multiLevelType w:val="hybridMultilevel"/>
    <w:tmpl w:val="9BA6C1F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1D60783"/>
    <w:multiLevelType w:val="hybridMultilevel"/>
    <w:tmpl w:val="AEF0E21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6632786"/>
    <w:multiLevelType w:val="hybridMultilevel"/>
    <w:tmpl w:val="5250238C"/>
    <w:lvl w:ilvl="0" w:tplc="1F6E15AC">
      <w:start w:val="1"/>
      <w:numFmt w:val="decimal"/>
      <w:pStyle w:val="21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642534"/>
    <w:multiLevelType w:val="hybridMultilevel"/>
    <w:tmpl w:val="C7D854FC"/>
    <w:lvl w:ilvl="0" w:tplc="C4FA404A">
      <w:start w:val="1"/>
      <w:numFmt w:val="decimal"/>
      <w:pStyle w:val="a1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32070F"/>
    <w:multiLevelType w:val="hybridMultilevel"/>
    <w:tmpl w:val="ECFE80D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74035E6B"/>
    <w:multiLevelType w:val="hybridMultilevel"/>
    <w:tmpl w:val="805C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77373"/>
    <w:multiLevelType w:val="hybridMultilevel"/>
    <w:tmpl w:val="B29A4A1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7B430D5C"/>
    <w:multiLevelType w:val="hybridMultilevel"/>
    <w:tmpl w:val="27B4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C6C9C"/>
    <w:multiLevelType w:val="hybridMultilevel"/>
    <w:tmpl w:val="F210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904CD"/>
    <w:multiLevelType w:val="hybridMultilevel"/>
    <w:tmpl w:val="B05C398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13"/>
  </w:num>
  <w:num w:numId="4">
    <w:abstractNumId w:val="22"/>
  </w:num>
  <w:num w:numId="5">
    <w:abstractNumId w:val="31"/>
  </w:num>
  <w:num w:numId="6">
    <w:abstractNumId w:val="17"/>
  </w:num>
  <w:num w:numId="7">
    <w:abstractNumId w:val="7"/>
  </w:num>
  <w:num w:numId="8">
    <w:abstractNumId w:val="15"/>
  </w:num>
  <w:num w:numId="9">
    <w:abstractNumId w:val="30"/>
  </w:num>
  <w:num w:numId="10">
    <w:abstractNumId w:val="12"/>
  </w:num>
  <w:num w:numId="11">
    <w:abstractNumId w:val="18"/>
  </w:num>
  <w:num w:numId="12">
    <w:abstractNumId w:val="8"/>
  </w:num>
  <w:num w:numId="13">
    <w:abstractNumId w:val="10"/>
  </w:num>
  <w:num w:numId="14">
    <w:abstractNumId w:val="0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29"/>
  </w:num>
  <w:num w:numId="20">
    <w:abstractNumId w:val="24"/>
  </w:num>
  <w:num w:numId="21">
    <w:abstractNumId w:val="6"/>
  </w:num>
  <w:num w:numId="22">
    <w:abstractNumId w:val="23"/>
  </w:num>
  <w:num w:numId="23">
    <w:abstractNumId w:val="27"/>
  </w:num>
  <w:num w:numId="24">
    <w:abstractNumId w:val="32"/>
  </w:num>
  <w:num w:numId="25">
    <w:abstractNumId w:val="4"/>
  </w:num>
  <w:num w:numId="26">
    <w:abstractNumId w:val="11"/>
  </w:num>
  <w:num w:numId="27">
    <w:abstractNumId w:val="1"/>
  </w:num>
  <w:num w:numId="28">
    <w:abstractNumId w:val="5"/>
  </w:num>
  <w:num w:numId="29">
    <w:abstractNumId w:val="9"/>
  </w:num>
  <w:num w:numId="30">
    <w:abstractNumId w:val="16"/>
  </w:num>
  <w:num w:numId="31">
    <w:abstractNumId w:val="14"/>
  </w:num>
  <w:num w:numId="32">
    <w:abstractNumId w:val="25"/>
  </w:num>
  <w:num w:numId="33">
    <w:abstractNumId w:val="25"/>
  </w:num>
  <w:num w:numId="34">
    <w:abstractNumId w:val="20"/>
  </w:num>
  <w:num w:numId="3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49"/>
    <w:rsid w:val="00026C4C"/>
    <w:rsid w:val="00106EA6"/>
    <w:rsid w:val="00164867"/>
    <w:rsid w:val="00175CCA"/>
    <w:rsid w:val="002E03AD"/>
    <w:rsid w:val="00305414"/>
    <w:rsid w:val="00331093"/>
    <w:rsid w:val="00381120"/>
    <w:rsid w:val="0040204A"/>
    <w:rsid w:val="004133F3"/>
    <w:rsid w:val="004518A2"/>
    <w:rsid w:val="00506BFB"/>
    <w:rsid w:val="00562DEB"/>
    <w:rsid w:val="00591BFF"/>
    <w:rsid w:val="005A6EF4"/>
    <w:rsid w:val="006954F8"/>
    <w:rsid w:val="006F0E42"/>
    <w:rsid w:val="0073692B"/>
    <w:rsid w:val="00766519"/>
    <w:rsid w:val="00773349"/>
    <w:rsid w:val="007945DD"/>
    <w:rsid w:val="007A2BD6"/>
    <w:rsid w:val="00842A00"/>
    <w:rsid w:val="00894199"/>
    <w:rsid w:val="00A34E8B"/>
    <w:rsid w:val="00AA1A39"/>
    <w:rsid w:val="00AA7011"/>
    <w:rsid w:val="00AB7A2F"/>
    <w:rsid w:val="00AC5BB4"/>
    <w:rsid w:val="00B101C2"/>
    <w:rsid w:val="00B47BDC"/>
    <w:rsid w:val="00B7796E"/>
    <w:rsid w:val="00B936BF"/>
    <w:rsid w:val="00BA3F62"/>
    <w:rsid w:val="00BD548D"/>
    <w:rsid w:val="00C1413A"/>
    <w:rsid w:val="00C52B86"/>
    <w:rsid w:val="00C952E8"/>
    <w:rsid w:val="00CD1DD1"/>
    <w:rsid w:val="00D06788"/>
    <w:rsid w:val="00D14583"/>
    <w:rsid w:val="00D55D6B"/>
    <w:rsid w:val="00DE7379"/>
    <w:rsid w:val="00E11141"/>
    <w:rsid w:val="00E2395D"/>
    <w:rsid w:val="00E43DF8"/>
    <w:rsid w:val="00E75D3D"/>
    <w:rsid w:val="00E77CAF"/>
    <w:rsid w:val="00EB798D"/>
    <w:rsid w:val="00ED3554"/>
    <w:rsid w:val="00F1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900D"/>
  <w15:chartTrackingRefBased/>
  <w15:docId w15:val="{46AA7AAA-3DD5-4633-956F-128627DC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64867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10">
    <w:name w:val="heading 1"/>
    <w:basedOn w:val="a2"/>
    <w:link w:val="11"/>
    <w:uiPriority w:val="9"/>
    <w:qFormat/>
    <w:rsid w:val="0016486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E43D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175C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Стиль заголовка"/>
    <w:basedOn w:val="a2"/>
    <w:link w:val="a6"/>
    <w:uiPriority w:val="34"/>
    <w:qFormat/>
    <w:rsid w:val="00305414"/>
    <w:pPr>
      <w:numPr>
        <w:numId w:val="2"/>
      </w:numPr>
      <w:spacing w:before="120" w:after="120" w:line="276" w:lineRule="auto"/>
      <w:contextualSpacing/>
    </w:pPr>
    <w:rPr>
      <w:b/>
      <w:sz w:val="28"/>
    </w:rPr>
  </w:style>
  <w:style w:type="paragraph" w:customStyle="1" w:styleId="a0">
    <w:name w:val="Стиль Подзаголовок"/>
    <w:basedOn w:val="a2"/>
    <w:link w:val="a7"/>
    <w:qFormat/>
    <w:rsid w:val="00591BFF"/>
    <w:pPr>
      <w:numPr>
        <w:numId w:val="17"/>
      </w:numPr>
      <w:spacing w:before="120" w:after="120"/>
    </w:pPr>
    <w:rPr>
      <w:rFonts w:cs="Times New Roman"/>
      <w:b/>
      <w:color w:val="000000"/>
      <w:szCs w:val="24"/>
      <w:shd w:val="clear" w:color="auto" w:fill="FFFFFF"/>
    </w:rPr>
  </w:style>
  <w:style w:type="character" w:customStyle="1" w:styleId="a7">
    <w:name w:val="Стиль Подзаголовок Знак"/>
    <w:basedOn w:val="a3"/>
    <w:link w:val="a0"/>
    <w:rsid w:val="00591BFF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11">
    <w:name w:val="Заголовок 1 Знак"/>
    <w:basedOn w:val="a3"/>
    <w:link w:val="10"/>
    <w:uiPriority w:val="9"/>
    <w:rsid w:val="0016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2"/>
    <w:link w:val="a9"/>
    <w:uiPriority w:val="99"/>
    <w:semiHidden/>
    <w:unhideWhenUsed/>
    <w:rsid w:val="001648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164867"/>
    <w:rPr>
      <w:rFonts w:ascii="Tahoma" w:hAnsi="Tahoma" w:cs="Tahoma"/>
      <w:sz w:val="16"/>
      <w:szCs w:val="16"/>
    </w:rPr>
  </w:style>
  <w:style w:type="paragraph" w:styleId="aa">
    <w:name w:val="endnote text"/>
    <w:basedOn w:val="a2"/>
    <w:link w:val="ab"/>
    <w:uiPriority w:val="99"/>
    <w:semiHidden/>
    <w:unhideWhenUsed/>
    <w:rsid w:val="00164867"/>
    <w:pPr>
      <w:spacing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3"/>
    <w:link w:val="aa"/>
    <w:uiPriority w:val="99"/>
    <w:semiHidden/>
    <w:rsid w:val="00164867"/>
    <w:rPr>
      <w:rFonts w:ascii="Times New Roman" w:hAnsi="Times New Roman"/>
      <w:sz w:val="20"/>
      <w:szCs w:val="20"/>
    </w:rPr>
  </w:style>
  <w:style w:type="character" w:styleId="ac">
    <w:name w:val="endnote reference"/>
    <w:basedOn w:val="a3"/>
    <w:uiPriority w:val="99"/>
    <w:semiHidden/>
    <w:unhideWhenUsed/>
    <w:rsid w:val="00164867"/>
    <w:rPr>
      <w:vertAlign w:val="superscript"/>
    </w:rPr>
  </w:style>
  <w:style w:type="character" w:styleId="ad">
    <w:name w:val="Hyperlink"/>
    <w:basedOn w:val="a3"/>
    <w:uiPriority w:val="99"/>
    <w:unhideWhenUsed/>
    <w:rsid w:val="00164867"/>
    <w:rPr>
      <w:color w:val="0563C1" w:themeColor="hyperlink"/>
      <w:u w:val="single"/>
    </w:rPr>
  </w:style>
  <w:style w:type="character" w:styleId="ae">
    <w:name w:val="FollowedHyperlink"/>
    <w:basedOn w:val="a3"/>
    <w:uiPriority w:val="99"/>
    <w:semiHidden/>
    <w:unhideWhenUsed/>
    <w:rsid w:val="00164867"/>
    <w:rPr>
      <w:color w:val="954F72" w:themeColor="followedHyperlink"/>
      <w:u w:val="single"/>
    </w:rPr>
  </w:style>
  <w:style w:type="paragraph" w:styleId="af">
    <w:name w:val="header"/>
    <w:basedOn w:val="a2"/>
    <w:link w:val="af0"/>
    <w:uiPriority w:val="99"/>
    <w:unhideWhenUsed/>
    <w:rsid w:val="0016486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164867"/>
    <w:rPr>
      <w:rFonts w:ascii="Times New Roman" w:hAnsi="Times New Roman"/>
      <w:sz w:val="24"/>
    </w:rPr>
  </w:style>
  <w:style w:type="paragraph" w:styleId="af1">
    <w:name w:val="footer"/>
    <w:basedOn w:val="a2"/>
    <w:link w:val="af2"/>
    <w:uiPriority w:val="99"/>
    <w:unhideWhenUsed/>
    <w:rsid w:val="0016486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164867"/>
    <w:rPr>
      <w:rFonts w:ascii="Times New Roman" w:hAnsi="Times New Roman"/>
      <w:sz w:val="24"/>
    </w:rPr>
  </w:style>
  <w:style w:type="character" w:styleId="af3">
    <w:name w:val="Unresolved Mention"/>
    <w:basedOn w:val="a3"/>
    <w:uiPriority w:val="99"/>
    <w:semiHidden/>
    <w:unhideWhenUsed/>
    <w:rsid w:val="00164867"/>
    <w:rPr>
      <w:color w:val="605E5C"/>
      <w:shd w:val="clear" w:color="auto" w:fill="E1DFDD"/>
    </w:rPr>
  </w:style>
  <w:style w:type="paragraph" w:customStyle="1" w:styleId="1">
    <w:name w:val="1. Стиль заголовка"/>
    <w:basedOn w:val="a1"/>
    <w:link w:val="12"/>
    <w:qFormat/>
    <w:rsid w:val="00164867"/>
    <w:pPr>
      <w:numPr>
        <w:numId w:val="16"/>
      </w:numPr>
      <w:spacing w:line="360" w:lineRule="auto"/>
    </w:pPr>
  </w:style>
  <w:style w:type="paragraph" w:styleId="af4">
    <w:name w:val="caption"/>
    <w:basedOn w:val="a2"/>
    <w:next w:val="a2"/>
    <w:uiPriority w:val="35"/>
    <w:unhideWhenUsed/>
    <w:qFormat/>
    <w:rsid w:val="00164867"/>
    <w:pPr>
      <w:spacing w:before="120" w:line="240" w:lineRule="auto"/>
      <w:jc w:val="right"/>
    </w:pPr>
    <w:rPr>
      <w:iCs/>
      <w:sz w:val="20"/>
      <w:szCs w:val="18"/>
    </w:rPr>
  </w:style>
  <w:style w:type="character" w:customStyle="1" w:styleId="a6">
    <w:name w:val="Абзац списка Знак"/>
    <w:aliases w:val="Стиль заголовка Знак"/>
    <w:basedOn w:val="a3"/>
    <w:link w:val="a1"/>
    <w:uiPriority w:val="34"/>
    <w:rsid w:val="00164867"/>
    <w:rPr>
      <w:rFonts w:ascii="Times New Roman" w:hAnsi="Times New Roman"/>
      <w:b/>
      <w:sz w:val="28"/>
    </w:rPr>
  </w:style>
  <w:style w:type="character" w:customStyle="1" w:styleId="12">
    <w:name w:val="1. Стиль заголовка Знак"/>
    <w:basedOn w:val="a6"/>
    <w:link w:val="1"/>
    <w:rsid w:val="00164867"/>
    <w:rPr>
      <w:rFonts w:ascii="Times New Roman" w:hAnsi="Times New Roman"/>
      <w:b/>
      <w:sz w:val="28"/>
    </w:rPr>
  </w:style>
  <w:style w:type="paragraph" w:customStyle="1" w:styleId="af5">
    <w:name w:val="изображение"/>
    <w:basedOn w:val="a2"/>
    <w:link w:val="af6"/>
    <w:qFormat/>
    <w:rsid w:val="00164867"/>
    <w:pPr>
      <w:jc w:val="right"/>
    </w:pPr>
    <w:rPr>
      <w:rFonts w:cs="Times New Roman"/>
      <w:noProof/>
      <w:szCs w:val="24"/>
    </w:rPr>
  </w:style>
  <w:style w:type="character" w:customStyle="1" w:styleId="af6">
    <w:name w:val="изображение Знак"/>
    <w:basedOn w:val="a3"/>
    <w:link w:val="af5"/>
    <w:rsid w:val="00164867"/>
    <w:rPr>
      <w:rFonts w:ascii="Times New Roman" w:hAnsi="Times New Roman" w:cs="Times New Roman"/>
      <w:noProof/>
      <w:sz w:val="24"/>
      <w:szCs w:val="24"/>
    </w:rPr>
  </w:style>
  <w:style w:type="paragraph" w:styleId="13">
    <w:name w:val="toc 1"/>
    <w:basedOn w:val="a2"/>
    <w:next w:val="a2"/>
    <w:autoRedefine/>
    <w:uiPriority w:val="39"/>
    <w:unhideWhenUsed/>
    <w:rsid w:val="00164867"/>
    <w:pPr>
      <w:spacing w:after="100"/>
    </w:pPr>
  </w:style>
  <w:style w:type="paragraph" w:styleId="22">
    <w:name w:val="toc 2"/>
    <w:basedOn w:val="a2"/>
    <w:next w:val="a2"/>
    <w:autoRedefine/>
    <w:uiPriority w:val="39"/>
    <w:unhideWhenUsed/>
    <w:rsid w:val="00164867"/>
    <w:pPr>
      <w:spacing w:after="100"/>
      <w:ind w:left="240"/>
    </w:pPr>
  </w:style>
  <w:style w:type="paragraph" w:styleId="3">
    <w:name w:val="toc 3"/>
    <w:basedOn w:val="a2"/>
    <w:next w:val="a2"/>
    <w:autoRedefine/>
    <w:uiPriority w:val="39"/>
    <w:unhideWhenUsed/>
    <w:rsid w:val="00164867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2"/>
    <w:next w:val="a2"/>
    <w:autoRedefine/>
    <w:uiPriority w:val="39"/>
    <w:unhideWhenUsed/>
    <w:rsid w:val="00164867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164867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2"/>
    <w:next w:val="a2"/>
    <w:autoRedefine/>
    <w:uiPriority w:val="39"/>
    <w:unhideWhenUsed/>
    <w:rsid w:val="00164867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2"/>
    <w:next w:val="a2"/>
    <w:autoRedefine/>
    <w:uiPriority w:val="39"/>
    <w:unhideWhenUsed/>
    <w:rsid w:val="00164867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2"/>
    <w:next w:val="a2"/>
    <w:autoRedefine/>
    <w:uiPriority w:val="39"/>
    <w:unhideWhenUsed/>
    <w:rsid w:val="00164867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2"/>
    <w:next w:val="a2"/>
    <w:autoRedefine/>
    <w:uiPriority w:val="39"/>
    <w:unhideWhenUsed/>
    <w:rsid w:val="00164867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a">
    <w:name w:val="маркированный"/>
    <w:basedOn w:val="a1"/>
    <w:link w:val="af7"/>
    <w:qFormat/>
    <w:rsid w:val="00164867"/>
    <w:pPr>
      <w:numPr>
        <w:numId w:val="27"/>
      </w:numPr>
      <w:spacing w:before="0" w:after="0"/>
    </w:pPr>
    <w:rPr>
      <w:b w:val="0"/>
      <w:bCs/>
      <w:sz w:val="24"/>
    </w:rPr>
  </w:style>
  <w:style w:type="character" w:customStyle="1" w:styleId="af7">
    <w:name w:val="маркированный Знак"/>
    <w:basedOn w:val="a6"/>
    <w:link w:val="a"/>
    <w:rsid w:val="00164867"/>
    <w:rPr>
      <w:rFonts w:ascii="Times New Roman" w:hAnsi="Times New Roman"/>
      <w:b w:val="0"/>
      <w:bCs/>
      <w:sz w:val="24"/>
    </w:rPr>
  </w:style>
  <w:style w:type="character" w:customStyle="1" w:styleId="50">
    <w:name w:val="Заголовок 5 Знак"/>
    <w:basedOn w:val="a3"/>
    <w:link w:val="5"/>
    <w:uiPriority w:val="9"/>
    <w:semiHidden/>
    <w:rsid w:val="00175CCA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31">
    <w:name w:val="! 3 Абзац списка1"/>
    <w:basedOn w:val="a2"/>
    <w:uiPriority w:val="34"/>
    <w:qFormat/>
    <w:rsid w:val="00175CCA"/>
    <w:pPr>
      <w:numPr>
        <w:numId w:val="30"/>
      </w:numPr>
      <w:spacing w:after="200" w:line="276" w:lineRule="auto"/>
      <w:contextualSpacing/>
      <w:jc w:val="left"/>
    </w:pPr>
    <w:rPr>
      <w:rFonts w:asciiTheme="minorHAnsi" w:hAnsiTheme="minorHAnsi"/>
      <w:b/>
      <w:lang w:val="en-US"/>
    </w:rPr>
  </w:style>
  <w:style w:type="paragraph" w:customStyle="1" w:styleId="21">
    <w:name w:val="2.1"/>
    <w:basedOn w:val="a2"/>
    <w:link w:val="210"/>
    <w:qFormat/>
    <w:rsid w:val="00175CCA"/>
    <w:pPr>
      <w:numPr>
        <w:numId w:val="32"/>
      </w:numPr>
      <w:contextualSpacing/>
    </w:pPr>
    <w:rPr>
      <w:rFonts w:cstheme="minorHAnsi"/>
      <w:b/>
      <w:szCs w:val="24"/>
    </w:rPr>
  </w:style>
  <w:style w:type="paragraph" w:customStyle="1" w:styleId="211">
    <w:name w:val="2.1.1"/>
    <w:basedOn w:val="a2"/>
    <w:link w:val="2110"/>
    <w:qFormat/>
    <w:rsid w:val="00175CCA"/>
  </w:style>
  <w:style w:type="character" w:customStyle="1" w:styleId="210">
    <w:name w:val="2.1 Знак"/>
    <w:basedOn w:val="a3"/>
    <w:link w:val="21"/>
    <w:rsid w:val="00175CCA"/>
    <w:rPr>
      <w:rFonts w:ascii="Times New Roman" w:hAnsi="Times New Roman" w:cstheme="minorHAnsi"/>
      <w:b/>
      <w:sz w:val="24"/>
      <w:szCs w:val="24"/>
    </w:rPr>
  </w:style>
  <w:style w:type="character" w:customStyle="1" w:styleId="2110">
    <w:name w:val="2.1.1 Знак"/>
    <w:basedOn w:val="a3"/>
    <w:link w:val="211"/>
    <w:rsid w:val="00175CCA"/>
    <w:rPr>
      <w:rFonts w:ascii="Times New Roman" w:hAnsi="Times New Roman"/>
      <w:sz w:val="24"/>
    </w:rPr>
  </w:style>
  <w:style w:type="character" w:customStyle="1" w:styleId="20">
    <w:name w:val="Заголовок 2 Знак"/>
    <w:basedOn w:val="a3"/>
    <w:link w:val="2"/>
    <w:uiPriority w:val="9"/>
    <w:semiHidden/>
    <w:rsid w:val="00E43D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2D585-0E69-4C6F-B1A1-1D0E981B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Корпоративный портал «Talent Lab»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Корпоративный портал «Talent Lab»</dc:title>
  <dc:subject/>
  <dc:creator>Доскулова Р.С.</dc:creator>
  <cp:keywords/>
  <dc:description/>
  <cp:lastModifiedBy>Microsoft Office User</cp:lastModifiedBy>
  <cp:revision>16</cp:revision>
  <dcterms:created xsi:type="dcterms:W3CDTF">2024-03-13T14:37:00Z</dcterms:created>
  <dcterms:modified xsi:type="dcterms:W3CDTF">2024-09-05T14:03:00Z</dcterms:modified>
</cp:coreProperties>
</file>